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9E" w:rsidRPr="008F0EE1" w:rsidRDefault="005B4A0A">
      <w:pPr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8F0EE1">
        <w:rPr>
          <w:rFonts w:ascii="標楷體" w:eastAsia="標楷體" w:hAnsi="標楷體" w:hint="eastAsia"/>
          <w:b/>
          <w:sz w:val="36"/>
          <w:szCs w:val="36"/>
        </w:rPr>
        <w:t>公路總局暨所屬機關103年度未婚同仁聯誼活動實施計畫</w:t>
      </w:r>
    </w:p>
    <w:p w:rsidR="005B4A0A" w:rsidRPr="008F0EE1" w:rsidRDefault="005B4A0A" w:rsidP="005B4A0A">
      <w:pPr>
        <w:snapToGrid w:val="0"/>
        <w:ind w:leftChars="67" w:left="161"/>
        <w:jc w:val="center"/>
        <w:rPr>
          <w:rFonts w:ascii="標楷體" w:eastAsia="標楷體" w:hAnsi="標楷體"/>
          <w:b/>
          <w:sz w:val="36"/>
          <w:szCs w:val="36"/>
        </w:rPr>
      </w:pPr>
      <w:r w:rsidRPr="008F0EE1">
        <w:rPr>
          <w:rFonts w:ascii="標楷體" w:eastAsia="標楷體" w:hAnsi="標楷體" w:hint="eastAsia"/>
          <w:b/>
          <w:sz w:val="36"/>
          <w:szCs w:val="36"/>
        </w:rPr>
        <w:t>『</w:t>
      </w:r>
      <w:r w:rsidR="006B5A5D" w:rsidRPr="008F0EE1">
        <w:rPr>
          <w:rFonts w:ascii="標楷體" w:eastAsia="標楷體" w:hAnsi="標楷體" w:hint="eastAsia"/>
          <w:b/>
          <w:sz w:val="36"/>
          <w:szCs w:val="36"/>
        </w:rPr>
        <w:t>2014</w:t>
      </w:r>
      <w:r w:rsidR="001327AB">
        <w:rPr>
          <w:rFonts w:ascii="標楷體" w:eastAsia="標楷體" w:hAnsi="標楷體" w:hint="eastAsia"/>
          <w:b/>
          <w:sz w:val="36"/>
          <w:szCs w:val="36"/>
        </w:rPr>
        <w:t>愛戀亞大․</w:t>
      </w:r>
      <w:r w:rsidR="00A31A66" w:rsidRPr="008F0EE1">
        <w:rPr>
          <w:rFonts w:ascii="標楷體" w:eastAsia="標楷體" w:hAnsi="標楷體" w:hint="eastAsia"/>
          <w:b/>
          <w:sz w:val="36"/>
          <w:szCs w:val="36"/>
        </w:rPr>
        <w:t>幸福薩克斯</w:t>
      </w:r>
      <w:r w:rsidRPr="008F0EE1">
        <w:rPr>
          <w:rFonts w:ascii="標楷體" w:eastAsia="標楷體" w:hAnsi="標楷體" w:hint="eastAsia"/>
          <w:b/>
          <w:sz w:val="36"/>
          <w:szCs w:val="36"/>
        </w:rPr>
        <w:t>』</w:t>
      </w:r>
    </w:p>
    <w:p w:rsidR="005B4A0A" w:rsidRPr="001327AB" w:rsidRDefault="005B4A0A"/>
    <w:p w:rsidR="005B4A0A" w:rsidRPr="008F0EE1" w:rsidRDefault="005B4A0A" w:rsidP="008F0EE1">
      <w:pPr>
        <w:adjustRightInd w:val="0"/>
        <w:snapToGrid w:val="0"/>
        <w:spacing w:line="440" w:lineRule="exact"/>
        <w:ind w:left="1414" w:hangingChars="505" w:hanging="1414"/>
        <w:jc w:val="both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一、目的：為促進公路總局暨所屬機關及民間企業員工交誼，增進兩性良性互動及情感交流，並擴大社交生活領域，特訂定本計畫。</w:t>
      </w:r>
    </w:p>
    <w:p w:rsidR="005B4A0A" w:rsidRPr="008F0EE1" w:rsidRDefault="005B4A0A" w:rsidP="008F0EE1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二、主辦機關</w:t>
      </w:r>
      <w:r w:rsidR="001339D8" w:rsidRPr="008F0EE1">
        <w:rPr>
          <w:rFonts w:ascii="標楷體" w:eastAsia="標楷體" w:hAnsi="標楷體" w:hint="eastAsia"/>
          <w:sz w:val="28"/>
          <w:szCs w:val="28"/>
        </w:rPr>
        <w:t>：</w:t>
      </w:r>
      <w:r w:rsidRPr="008F0EE1">
        <w:rPr>
          <w:rFonts w:ascii="標楷體" w:eastAsia="標楷體" w:hAnsi="標楷體" w:hint="eastAsia"/>
          <w:sz w:val="28"/>
          <w:szCs w:val="28"/>
        </w:rPr>
        <w:t>交通部公路總局</w:t>
      </w:r>
    </w:p>
    <w:p w:rsidR="005B4A0A" w:rsidRPr="008F0EE1" w:rsidRDefault="005B4A0A" w:rsidP="008F0EE1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三、承辦機關：交通部公路總局第二區養護工程處</w:t>
      </w:r>
    </w:p>
    <w:p w:rsidR="005B4A0A" w:rsidRPr="008F0EE1" w:rsidRDefault="005B4A0A" w:rsidP="008F0EE1">
      <w:pPr>
        <w:adjustRightInd w:val="0"/>
        <w:snapToGrid w:val="0"/>
        <w:spacing w:line="440" w:lineRule="exact"/>
        <w:ind w:left="1943" w:hangingChars="694" w:hanging="1943"/>
        <w:jc w:val="both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四、協辦機關︰交通部公路總局臺中區監理所、交通部公路總局西部濱海公路中區工程處</w:t>
      </w:r>
    </w:p>
    <w:p w:rsidR="00F375AE" w:rsidRPr="008F0EE1" w:rsidRDefault="00F375AE" w:rsidP="008F0EE1">
      <w:pPr>
        <w:adjustRightInd w:val="0"/>
        <w:snapToGrid w:val="0"/>
        <w:spacing w:line="440" w:lineRule="exact"/>
        <w:ind w:left="1893" w:hangingChars="676" w:hanging="1893"/>
        <w:jc w:val="both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五、承辦單位：好好玩旅行社有限公司</w:t>
      </w:r>
    </w:p>
    <w:p w:rsidR="005B4A0A" w:rsidRPr="008F0EE1" w:rsidRDefault="001B43EA" w:rsidP="008F0EE1">
      <w:pPr>
        <w:adjustRightInd w:val="0"/>
        <w:snapToGrid w:val="0"/>
        <w:spacing w:line="44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六</w:t>
      </w:r>
      <w:r w:rsidR="005B4A0A" w:rsidRPr="008F0EE1">
        <w:rPr>
          <w:rFonts w:ascii="標楷體" w:eastAsia="標楷體" w:hAnsi="標楷體" w:hint="eastAsia"/>
          <w:sz w:val="28"/>
          <w:szCs w:val="28"/>
        </w:rPr>
        <w:t>、權責分工︰承辦機關負責活動之內容規劃、辦理，協辦機關進行活動滿意度調查及其他必要協助事項</w:t>
      </w:r>
    </w:p>
    <w:p w:rsidR="005B4A0A" w:rsidRPr="008F0EE1" w:rsidRDefault="001B43EA" w:rsidP="008F0EE1">
      <w:pPr>
        <w:adjustRightInd w:val="0"/>
        <w:snapToGrid w:val="0"/>
        <w:spacing w:line="440" w:lineRule="exact"/>
        <w:ind w:left="1926" w:hangingChars="688" w:hanging="1926"/>
        <w:jc w:val="both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七</w:t>
      </w:r>
      <w:r w:rsidR="005B4A0A" w:rsidRPr="008F0EE1">
        <w:rPr>
          <w:rFonts w:ascii="標楷體" w:eastAsia="標楷體" w:hAnsi="標楷體" w:hint="eastAsia"/>
          <w:sz w:val="28"/>
          <w:szCs w:val="28"/>
        </w:rPr>
        <w:t>、活動時間、地點：103年</w:t>
      </w:r>
      <w:r w:rsidR="00A6371B">
        <w:rPr>
          <w:rFonts w:ascii="標楷體" w:eastAsia="標楷體" w:hAnsi="標楷體" w:hint="eastAsia"/>
          <w:sz w:val="28"/>
          <w:szCs w:val="28"/>
        </w:rPr>
        <w:t>7</w:t>
      </w:r>
      <w:r w:rsidR="005B4A0A" w:rsidRPr="008F0EE1">
        <w:rPr>
          <w:rFonts w:ascii="標楷體" w:eastAsia="標楷體" w:hAnsi="標楷體" w:hint="eastAsia"/>
          <w:sz w:val="28"/>
          <w:szCs w:val="28"/>
        </w:rPr>
        <w:t>月</w:t>
      </w:r>
      <w:r w:rsidRPr="008F0EE1">
        <w:rPr>
          <w:rFonts w:ascii="標楷體" w:eastAsia="標楷體" w:hAnsi="標楷體" w:hint="eastAsia"/>
          <w:sz w:val="28"/>
          <w:szCs w:val="28"/>
        </w:rPr>
        <w:t>2</w:t>
      </w:r>
      <w:r w:rsidR="00A6371B">
        <w:rPr>
          <w:rFonts w:ascii="標楷體" w:eastAsia="標楷體" w:hAnsi="標楷體" w:hint="eastAsia"/>
          <w:sz w:val="28"/>
          <w:szCs w:val="28"/>
        </w:rPr>
        <w:t>0</w:t>
      </w:r>
      <w:r w:rsidR="005B4A0A" w:rsidRPr="008F0EE1">
        <w:rPr>
          <w:rFonts w:ascii="標楷體" w:eastAsia="標楷體" w:hAnsi="標楷體" w:hint="eastAsia"/>
          <w:sz w:val="28"/>
          <w:szCs w:val="28"/>
        </w:rPr>
        <w:t>日</w:t>
      </w:r>
      <w:r w:rsidR="003D0B25" w:rsidRPr="008F0EE1">
        <w:rPr>
          <w:rFonts w:ascii="標楷體" w:eastAsia="標楷體" w:hAnsi="標楷體" w:hint="eastAsia"/>
          <w:sz w:val="28"/>
          <w:szCs w:val="28"/>
        </w:rPr>
        <w:t>(</w:t>
      </w:r>
      <w:r w:rsidR="005B4A0A" w:rsidRPr="008F0EE1">
        <w:rPr>
          <w:rFonts w:ascii="標楷體" w:eastAsia="標楷體" w:hAnsi="標楷體" w:hint="eastAsia"/>
          <w:sz w:val="28"/>
          <w:szCs w:val="28"/>
        </w:rPr>
        <w:t>星期</w:t>
      </w:r>
      <w:r w:rsidR="00A6371B">
        <w:rPr>
          <w:rFonts w:ascii="標楷體" w:eastAsia="標楷體" w:hAnsi="標楷體" w:hint="eastAsia"/>
          <w:sz w:val="28"/>
          <w:szCs w:val="28"/>
        </w:rPr>
        <w:t>日</w:t>
      </w:r>
      <w:r w:rsidR="003D0B25" w:rsidRPr="008F0EE1">
        <w:rPr>
          <w:rFonts w:ascii="標楷體" w:eastAsia="標楷體" w:hAnsi="標楷體" w:hint="eastAsia"/>
          <w:sz w:val="28"/>
          <w:szCs w:val="28"/>
        </w:rPr>
        <w:t>)</w:t>
      </w:r>
      <w:r w:rsidRPr="008F0EE1">
        <w:rPr>
          <w:rFonts w:ascii="標楷體" w:eastAsia="標楷體" w:hAnsi="標楷體" w:hint="eastAsia"/>
          <w:sz w:val="28"/>
          <w:szCs w:val="28"/>
        </w:rPr>
        <w:t xml:space="preserve">　亞洲大學</w:t>
      </w:r>
      <w:r w:rsidR="00FB214E" w:rsidRPr="008F0EE1">
        <w:rPr>
          <w:rFonts w:ascii="標楷體" w:eastAsia="標楷體" w:hAnsi="標楷體" w:hint="eastAsia"/>
          <w:sz w:val="28"/>
          <w:szCs w:val="28"/>
        </w:rPr>
        <w:t>、</w:t>
      </w:r>
      <w:r w:rsidRPr="008F0EE1">
        <w:rPr>
          <w:rFonts w:ascii="標楷體" w:eastAsia="標楷體" w:hAnsi="標楷體" w:hint="eastAsia"/>
          <w:sz w:val="28"/>
          <w:szCs w:val="28"/>
        </w:rPr>
        <w:t>張連昌薩克斯風博物館</w:t>
      </w:r>
      <w:r w:rsidR="00254846" w:rsidRPr="008F0EE1">
        <w:rPr>
          <w:rFonts w:ascii="標楷體" w:eastAsia="標楷體" w:hAnsi="標楷體" w:hint="eastAsia"/>
          <w:sz w:val="28"/>
          <w:szCs w:val="28"/>
        </w:rPr>
        <w:t>․觀光工廠</w:t>
      </w:r>
    </w:p>
    <w:p w:rsidR="005B4A0A" w:rsidRPr="008F0EE1" w:rsidRDefault="001B43EA" w:rsidP="008F0EE1">
      <w:pPr>
        <w:adjustRightInd w:val="0"/>
        <w:snapToGrid w:val="0"/>
        <w:spacing w:line="440" w:lineRule="exact"/>
        <w:ind w:left="1974" w:hangingChars="705" w:hanging="1974"/>
        <w:jc w:val="both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八</w:t>
      </w:r>
      <w:r w:rsidR="005B4A0A" w:rsidRPr="008F0EE1">
        <w:rPr>
          <w:rFonts w:ascii="標楷體" w:eastAsia="標楷體" w:hAnsi="標楷體" w:hint="eastAsia"/>
          <w:sz w:val="28"/>
          <w:szCs w:val="28"/>
        </w:rPr>
        <w:t>、參加人數：</w:t>
      </w:r>
      <w:r w:rsidRPr="008F0EE1">
        <w:rPr>
          <w:rFonts w:ascii="標楷體" w:eastAsia="標楷體" w:hAnsi="標楷體" w:hint="eastAsia"/>
          <w:sz w:val="28"/>
          <w:szCs w:val="28"/>
        </w:rPr>
        <w:t>暫定</w:t>
      </w:r>
      <w:r w:rsidR="005B4A0A" w:rsidRPr="008F0EE1">
        <w:rPr>
          <w:rFonts w:ascii="標楷體" w:eastAsia="標楷體" w:hAnsi="標楷體" w:hint="eastAsia"/>
          <w:sz w:val="28"/>
          <w:szCs w:val="28"/>
        </w:rPr>
        <w:t>40人(男、女各半)</w:t>
      </w:r>
      <w:r w:rsidR="009B0CE0">
        <w:rPr>
          <w:rFonts w:ascii="標楷體" w:eastAsia="標楷體" w:hAnsi="標楷體" w:hint="eastAsia"/>
          <w:sz w:val="28"/>
          <w:szCs w:val="28"/>
        </w:rPr>
        <w:t>。</w:t>
      </w:r>
    </w:p>
    <w:p w:rsidR="005B4A0A" w:rsidRPr="008F0EE1" w:rsidRDefault="001B43EA" w:rsidP="008F0EE1">
      <w:pPr>
        <w:adjustRightInd w:val="0"/>
        <w:snapToGrid w:val="0"/>
        <w:spacing w:line="440" w:lineRule="exact"/>
        <w:ind w:left="1946" w:hangingChars="695" w:hanging="1946"/>
        <w:jc w:val="both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九</w:t>
      </w:r>
      <w:r w:rsidR="005B4A0A" w:rsidRPr="008F0EE1">
        <w:rPr>
          <w:rFonts w:ascii="標楷體" w:eastAsia="標楷體" w:hAnsi="標楷體" w:hint="eastAsia"/>
          <w:sz w:val="28"/>
          <w:szCs w:val="28"/>
        </w:rPr>
        <w:t>、集合地點：</w:t>
      </w:r>
      <w:r w:rsidR="00903AAC">
        <w:rPr>
          <w:rFonts w:ascii="標楷體" w:eastAsia="標楷體" w:hAnsi="標楷體" w:hint="eastAsia"/>
          <w:sz w:val="28"/>
          <w:szCs w:val="28"/>
        </w:rPr>
        <w:t>高鐵烏日站</w:t>
      </w:r>
      <w:r w:rsidR="001327AB">
        <w:rPr>
          <w:rFonts w:ascii="標楷體" w:eastAsia="標楷體" w:hAnsi="標楷體" w:hint="eastAsia"/>
          <w:sz w:val="28"/>
          <w:szCs w:val="28"/>
        </w:rPr>
        <w:t>內紙箱王主題園區前廣場(臺</w:t>
      </w:r>
      <w:r w:rsidR="00903AAC" w:rsidRPr="00903AAC">
        <w:rPr>
          <w:rFonts w:ascii="標楷體" w:eastAsia="標楷體" w:hAnsi="標楷體"/>
          <w:sz w:val="28"/>
          <w:szCs w:val="28"/>
        </w:rPr>
        <w:t>中市烏日區高鐵東ㄧ路26號2F</w:t>
      </w:r>
      <w:r w:rsidR="00903AAC">
        <w:rPr>
          <w:rFonts w:ascii="標楷體" w:eastAsia="標楷體" w:hAnsi="標楷體" w:hint="eastAsia"/>
          <w:sz w:val="28"/>
          <w:szCs w:val="28"/>
        </w:rPr>
        <w:t>，</w:t>
      </w:r>
      <w:r w:rsidR="00370ACE">
        <w:rPr>
          <w:rFonts w:ascii="標楷體" w:eastAsia="標楷體" w:hAnsi="標楷體" w:hint="eastAsia"/>
          <w:kern w:val="0"/>
          <w:sz w:val="28"/>
          <w:szCs w:val="28"/>
        </w:rPr>
        <w:t>高鐵烏日站</w:t>
      </w:r>
      <w:r w:rsidR="00903AAC" w:rsidRPr="00903AAC">
        <w:rPr>
          <w:rFonts w:ascii="標楷體" w:eastAsia="標楷體" w:hAnsi="標楷體"/>
          <w:sz w:val="28"/>
          <w:szCs w:val="28"/>
        </w:rPr>
        <w:t>往台鐵新烏日站方向.站內廣場)</w:t>
      </w:r>
    </w:p>
    <w:p w:rsidR="005B4A0A" w:rsidRPr="008F0EE1" w:rsidRDefault="001B43EA" w:rsidP="008F0EE1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十</w:t>
      </w:r>
      <w:r w:rsidR="005B4A0A" w:rsidRPr="008F0EE1">
        <w:rPr>
          <w:rFonts w:ascii="標楷體" w:eastAsia="標楷體" w:hAnsi="標楷體" w:hint="eastAsia"/>
          <w:sz w:val="28"/>
          <w:szCs w:val="28"/>
        </w:rPr>
        <w:t>、活動內容：</w:t>
      </w:r>
      <w:r w:rsidR="00A31A66" w:rsidRPr="008F0EE1">
        <w:rPr>
          <w:rFonts w:ascii="標楷體" w:eastAsia="標楷體" w:hAnsi="標楷體" w:hint="eastAsia"/>
          <w:sz w:val="28"/>
          <w:szCs w:val="28"/>
        </w:rPr>
        <w:t>請詳閱活動行程表。</w:t>
      </w:r>
    </w:p>
    <w:p w:rsidR="005B4A0A" w:rsidRPr="008F0EE1" w:rsidRDefault="005B4A0A" w:rsidP="008F0EE1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十</w:t>
      </w:r>
      <w:r w:rsidR="001B43EA" w:rsidRPr="008F0EE1">
        <w:rPr>
          <w:rFonts w:ascii="標楷體" w:eastAsia="標楷體" w:hAnsi="標楷體" w:hint="eastAsia"/>
          <w:sz w:val="28"/>
          <w:szCs w:val="28"/>
        </w:rPr>
        <w:t>一</w:t>
      </w:r>
      <w:r w:rsidRPr="008F0EE1">
        <w:rPr>
          <w:rFonts w:ascii="標楷體" w:eastAsia="標楷體" w:hAnsi="標楷體" w:hint="eastAsia"/>
          <w:sz w:val="28"/>
          <w:szCs w:val="28"/>
        </w:rPr>
        <w:t>、參加對象：(須年滿20歲以上之未婚者)</w:t>
      </w:r>
    </w:p>
    <w:p w:rsidR="005B4A0A" w:rsidRPr="008F0EE1" w:rsidRDefault="005B4A0A" w:rsidP="008F0EE1">
      <w:pPr>
        <w:adjustRightInd w:val="0"/>
        <w:snapToGrid w:val="0"/>
        <w:spacing w:line="440" w:lineRule="exact"/>
        <w:ind w:leftChars="50" w:left="730" w:hangingChars="218" w:hanging="610"/>
        <w:jc w:val="both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(一)公路總局暨所屬機關(含約聘僱人員)之未婚員工及員工之未婚子女及兄弟姊妹。</w:t>
      </w:r>
    </w:p>
    <w:p w:rsidR="005B4A0A" w:rsidRPr="008F0EE1" w:rsidRDefault="005B4A0A" w:rsidP="008F0EE1">
      <w:pPr>
        <w:adjustRightInd w:val="0"/>
        <w:snapToGrid w:val="0"/>
        <w:spacing w:line="440" w:lineRule="exact"/>
        <w:ind w:left="700" w:hangingChars="250" w:hanging="70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8F0EE1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(二)全國各機關</w:t>
      </w:r>
      <w:r w:rsidR="00687EC2" w:rsidRPr="008F0EE1">
        <w:rPr>
          <w:rFonts w:ascii="標楷體" w:eastAsia="標楷體" w:hAnsi="標楷體" w:cs="標楷體" w:hint="eastAsia"/>
          <w:color w:val="000000"/>
          <w:sz w:val="28"/>
          <w:szCs w:val="28"/>
        </w:rPr>
        <w:t>(</w:t>
      </w:r>
      <w:r w:rsidRPr="008F0EE1">
        <w:rPr>
          <w:rFonts w:ascii="標楷體" w:eastAsia="標楷體" w:hAnsi="標楷體" w:cs="標楷體" w:hint="eastAsia"/>
          <w:color w:val="000000"/>
          <w:sz w:val="28"/>
          <w:szCs w:val="28"/>
        </w:rPr>
        <w:t>構）及公立學校現職之未婚公教員工（但不含借調人員、自行招募臨時人員及外包人員）。</w:t>
      </w:r>
    </w:p>
    <w:p w:rsidR="005B4A0A" w:rsidRPr="008F0EE1" w:rsidRDefault="005B4A0A" w:rsidP="008F0EE1">
      <w:pPr>
        <w:adjustRightInd w:val="0"/>
        <w:snapToGrid w:val="0"/>
        <w:spacing w:line="440" w:lineRule="exact"/>
        <w:ind w:left="700" w:hangingChars="250" w:hanging="70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8F0EE1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(三)中華電信股份有限公司、台灣世曦工程顧問股份有限公司、陽明海運股份有限公司、長榮海運股份有限公司、桃園航勤股份有限公司、台灣航業股份有限公司之未婚員工。</w:t>
      </w:r>
    </w:p>
    <w:p w:rsidR="005B4A0A" w:rsidRPr="008F0EE1" w:rsidRDefault="005B4A0A" w:rsidP="008F0EE1">
      <w:pPr>
        <w:adjustRightInd w:val="0"/>
        <w:snapToGrid w:val="0"/>
        <w:spacing w:line="440" w:lineRule="exact"/>
        <w:ind w:left="700" w:hangingChars="250" w:hanging="70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8F0EE1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(四)中華民國全國航空業總工會、中華民國空服員工會、中華航空股份有限公司及中華民國輪船商業同業公會全國聯合會、中華民國護理師護士公會全國聯合會現職之未婚員工。</w:t>
      </w:r>
    </w:p>
    <w:p w:rsidR="005B4A0A" w:rsidRPr="008F0EE1" w:rsidRDefault="005B4A0A" w:rsidP="008F0EE1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十</w:t>
      </w:r>
      <w:r w:rsidR="001B43EA" w:rsidRPr="008F0EE1">
        <w:rPr>
          <w:rFonts w:ascii="標楷體" w:eastAsia="標楷體" w:hAnsi="標楷體" w:hint="eastAsia"/>
          <w:sz w:val="28"/>
          <w:szCs w:val="28"/>
        </w:rPr>
        <w:t>二</w:t>
      </w:r>
      <w:r w:rsidRPr="008F0EE1">
        <w:rPr>
          <w:rFonts w:ascii="標楷體" w:eastAsia="標楷體" w:hAnsi="標楷體" w:hint="eastAsia"/>
          <w:sz w:val="28"/>
          <w:szCs w:val="28"/>
        </w:rPr>
        <w:t>、報名及繳費相關事項：</w:t>
      </w:r>
    </w:p>
    <w:p w:rsidR="005B4A0A" w:rsidRPr="008F0EE1" w:rsidRDefault="005B4A0A" w:rsidP="008F0EE1">
      <w:pPr>
        <w:adjustRightInd w:val="0"/>
        <w:snapToGrid w:val="0"/>
        <w:spacing w:line="44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 xml:space="preserve"> (一)</w:t>
      </w:r>
      <w:r w:rsidR="00A31A66" w:rsidRPr="008F0EE1">
        <w:rPr>
          <w:rFonts w:ascii="標楷體" w:eastAsia="標楷體" w:hAnsi="標楷體" w:hint="eastAsia"/>
          <w:sz w:val="28"/>
          <w:szCs w:val="28"/>
        </w:rPr>
        <w:t>報名日期:自即日起至103年</w:t>
      </w:r>
      <w:r w:rsidR="00A6371B">
        <w:rPr>
          <w:rFonts w:ascii="標楷體" w:eastAsia="標楷體" w:hAnsi="標楷體" w:hint="eastAsia"/>
          <w:sz w:val="28"/>
          <w:szCs w:val="28"/>
        </w:rPr>
        <w:t>7</w:t>
      </w:r>
      <w:r w:rsidR="00A31A66" w:rsidRPr="008F0EE1">
        <w:rPr>
          <w:rFonts w:ascii="標楷體" w:eastAsia="標楷體" w:hAnsi="標楷體" w:hint="eastAsia"/>
          <w:sz w:val="28"/>
          <w:szCs w:val="28"/>
        </w:rPr>
        <w:t>月</w:t>
      </w:r>
      <w:r w:rsidR="00A6371B">
        <w:rPr>
          <w:rFonts w:ascii="標楷體" w:eastAsia="標楷體" w:hAnsi="標楷體" w:hint="eastAsia"/>
          <w:sz w:val="28"/>
          <w:szCs w:val="28"/>
        </w:rPr>
        <w:t>10</w:t>
      </w:r>
      <w:r w:rsidR="00A31A66" w:rsidRPr="008F0EE1">
        <w:rPr>
          <w:rFonts w:ascii="標楷體" w:eastAsia="標楷體" w:hAnsi="標楷體" w:hint="eastAsia"/>
          <w:sz w:val="28"/>
          <w:szCs w:val="28"/>
        </w:rPr>
        <w:t>日止</w:t>
      </w:r>
      <w:r w:rsidR="00C61EB2" w:rsidRPr="008F0EE1">
        <w:rPr>
          <w:rFonts w:ascii="標楷體" w:eastAsia="標楷體" w:hAnsi="標楷體" w:hint="eastAsia"/>
          <w:sz w:val="28"/>
          <w:szCs w:val="28"/>
        </w:rPr>
        <w:t>(額滿或逾期不受理)</w:t>
      </w:r>
      <w:r w:rsidRPr="008F0EE1">
        <w:rPr>
          <w:rFonts w:ascii="標楷體" w:eastAsia="標楷體" w:hAnsi="標楷體" w:hint="eastAsia"/>
          <w:sz w:val="28"/>
          <w:szCs w:val="28"/>
        </w:rPr>
        <w:t>。</w:t>
      </w:r>
    </w:p>
    <w:p w:rsidR="005B4A0A" w:rsidRPr="008F0EE1" w:rsidRDefault="005B4A0A" w:rsidP="008F0EE1">
      <w:pPr>
        <w:tabs>
          <w:tab w:val="left" w:pos="9639"/>
        </w:tabs>
        <w:adjustRightInd w:val="0"/>
        <w:snapToGrid w:val="0"/>
        <w:spacing w:line="44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lastRenderedPageBreak/>
        <w:t xml:space="preserve"> (二)</w:t>
      </w:r>
      <w:r w:rsidR="00A31A66" w:rsidRPr="008F0EE1">
        <w:rPr>
          <w:rFonts w:ascii="標楷體" w:eastAsia="標楷體" w:hAnsi="標楷體" w:hint="eastAsia"/>
          <w:sz w:val="28"/>
          <w:szCs w:val="28"/>
        </w:rPr>
        <w:t>報名方式：欲參加者請填妥報名表，並由服務機關(構)人事單位加蓋戳章後，併</w:t>
      </w:r>
      <w:r w:rsidR="00A31A66" w:rsidRPr="008F0EE1">
        <w:rPr>
          <w:rFonts w:ascii="標楷體" w:eastAsia="標楷體" w:hint="eastAsia"/>
          <w:sz w:val="28"/>
          <w:szCs w:val="28"/>
        </w:rPr>
        <w:t>同身分證正反面影本，傳真至0</w:t>
      </w:r>
      <w:r w:rsidR="00377269" w:rsidRPr="008F0EE1">
        <w:rPr>
          <w:rFonts w:ascii="標楷體" w:eastAsia="標楷體" w:hint="eastAsia"/>
          <w:sz w:val="28"/>
          <w:szCs w:val="28"/>
        </w:rPr>
        <w:t>2-22215656胡先生收</w:t>
      </w:r>
      <w:r w:rsidR="006B5A5D" w:rsidRPr="008F0EE1">
        <w:rPr>
          <w:rFonts w:ascii="標楷體" w:eastAsia="標楷體" w:hint="eastAsia"/>
          <w:sz w:val="28"/>
          <w:szCs w:val="28"/>
        </w:rPr>
        <w:t>；</w:t>
      </w:r>
      <w:r w:rsidR="00377269" w:rsidRPr="008F0EE1">
        <w:rPr>
          <w:rFonts w:ascii="標楷體" w:eastAsia="標楷體" w:hint="eastAsia"/>
          <w:sz w:val="28"/>
          <w:szCs w:val="28"/>
        </w:rPr>
        <w:t>交通部</w:t>
      </w:r>
      <w:r w:rsidR="00A31A66" w:rsidRPr="008F0EE1">
        <w:rPr>
          <w:rFonts w:ascii="標楷體" w:eastAsia="標楷體" w:hAnsi="標楷體" w:hint="eastAsia"/>
          <w:sz w:val="28"/>
          <w:szCs w:val="28"/>
        </w:rPr>
        <w:t>公路總局及所屬機關(構)員工之未婚子女及兄弟姐妹報名參加，須由員工代為報名，並檢附身分證影本，俾確認為單身身分</w:t>
      </w:r>
      <w:r w:rsidRPr="008F0EE1">
        <w:rPr>
          <w:rFonts w:ascii="標楷體" w:eastAsia="標楷體" w:hAnsi="標楷體" w:hint="eastAsia"/>
          <w:sz w:val="28"/>
          <w:szCs w:val="28"/>
        </w:rPr>
        <w:t>。</w:t>
      </w:r>
    </w:p>
    <w:p w:rsidR="00ED6CDA" w:rsidRPr="008F0EE1" w:rsidRDefault="00ED6CDA" w:rsidP="008F0EE1">
      <w:pPr>
        <w:tabs>
          <w:tab w:val="left" w:pos="9639"/>
        </w:tabs>
        <w:adjustRightInd w:val="0"/>
        <w:snapToGrid w:val="0"/>
        <w:spacing w:line="44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 xml:space="preserve"> (三)每人新臺幣1,</w:t>
      </w:r>
      <w:r w:rsidR="006B5A5D" w:rsidRPr="008F0EE1">
        <w:rPr>
          <w:rFonts w:ascii="標楷體" w:eastAsia="標楷體" w:hAnsi="標楷體" w:hint="eastAsia"/>
          <w:sz w:val="28"/>
          <w:szCs w:val="28"/>
        </w:rPr>
        <w:t>4</w:t>
      </w:r>
      <w:r w:rsidRPr="008F0EE1">
        <w:rPr>
          <w:rFonts w:ascii="標楷體" w:eastAsia="標楷體" w:hAnsi="標楷體" w:hint="eastAsia"/>
          <w:sz w:val="28"/>
          <w:szCs w:val="28"/>
        </w:rPr>
        <w:t>50元整(含餐費、車資及保險)</w:t>
      </w:r>
    </w:p>
    <w:p w:rsidR="005B4A0A" w:rsidRPr="008F0EE1" w:rsidRDefault="005B4A0A" w:rsidP="008F0EE1">
      <w:pPr>
        <w:tabs>
          <w:tab w:val="left" w:pos="9639"/>
        </w:tabs>
        <w:adjustRightInd w:val="0"/>
        <w:snapToGrid w:val="0"/>
        <w:spacing w:line="440" w:lineRule="exact"/>
        <w:ind w:left="14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 xml:space="preserve"> (</w:t>
      </w:r>
      <w:r w:rsidR="00C61EB2" w:rsidRPr="008F0EE1">
        <w:rPr>
          <w:rFonts w:ascii="標楷體" w:eastAsia="標楷體" w:hAnsi="標楷體" w:hint="eastAsia"/>
          <w:sz w:val="28"/>
          <w:szCs w:val="28"/>
        </w:rPr>
        <w:t>四</w:t>
      </w:r>
      <w:r w:rsidRPr="008F0EE1">
        <w:rPr>
          <w:rFonts w:ascii="標楷體" w:eastAsia="標楷體" w:hAnsi="標楷體" w:hint="eastAsia"/>
          <w:sz w:val="28"/>
          <w:szCs w:val="28"/>
        </w:rPr>
        <w:t>)</w:t>
      </w:r>
      <w:r w:rsidR="00A31A66" w:rsidRPr="008F0EE1">
        <w:rPr>
          <w:rFonts w:ascii="標楷體" w:eastAsia="標楷體" w:hAnsi="標楷體" w:hint="eastAsia"/>
          <w:sz w:val="28"/>
          <w:szCs w:val="28"/>
        </w:rPr>
        <w:t>繳費方式:</w:t>
      </w:r>
    </w:p>
    <w:p w:rsidR="00A31A66" w:rsidRPr="008F0EE1" w:rsidRDefault="00A31A66" w:rsidP="008F0EE1">
      <w:pPr>
        <w:tabs>
          <w:tab w:val="num" w:pos="709"/>
        </w:tabs>
        <w:adjustRightInd w:val="0"/>
        <w:spacing w:line="440" w:lineRule="exact"/>
        <w:ind w:leftChars="128" w:left="584" w:rightChars="2" w:right="5" w:hangingChars="99" w:hanging="277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1.符合資格之報名名單</w:t>
      </w:r>
      <w:r w:rsidR="00C61EB2" w:rsidRPr="008F0EE1">
        <w:rPr>
          <w:rFonts w:ascii="標楷體" w:eastAsia="標楷體" w:hAnsi="標楷體" w:hint="eastAsia"/>
          <w:sz w:val="28"/>
          <w:szCs w:val="28"/>
        </w:rPr>
        <w:t>經</w:t>
      </w:r>
      <w:r w:rsidR="00377269" w:rsidRPr="008F0EE1">
        <w:rPr>
          <w:rFonts w:ascii="標楷體" w:eastAsia="標楷體" w:hAnsi="標楷體" w:hint="eastAsia"/>
          <w:sz w:val="28"/>
          <w:szCs w:val="28"/>
        </w:rPr>
        <w:t>承辦機關</w:t>
      </w:r>
      <w:r w:rsidR="00C61EB2" w:rsidRPr="008F0EE1">
        <w:rPr>
          <w:rFonts w:ascii="標楷體" w:eastAsia="標楷體" w:hAnsi="標楷體" w:hint="eastAsia"/>
          <w:sz w:val="28"/>
          <w:szCs w:val="28"/>
        </w:rPr>
        <w:t>審核</w:t>
      </w:r>
      <w:r w:rsidRPr="008F0EE1">
        <w:rPr>
          <w:rFonts w:ascii="標楷體" w:eastAsia="標楷體" w:hAnsi="標楷體" w:hint="eastAsia"/>
          <w:sz w:val="28"/>
          <w:szCs w:val="28"/>
        </w:rPr>
        <w:t>確認後，</w:t>
      </w:r>
      <w:r w:rsidR="006B5A5D" w:rsidRPr="008F0EE1">
        <w:rPr>
          <w:rFonts w:ascii="標楷體" w:eastAsia="標楷體" w:hAnsi="標楷體" w:hint="eastAsia"/>
          <w:sz w:val="28"/>
          <w:szCs w:val="28"/>
        </w:rPr>
        <w:t>相關活動訊息由</w:t>
      </w:r>
      <w:r w:rsidRPr="008F0EE1">
        <w:rPr>
          <w:rFonts w:ascii="標楷體" w:eastAsia="標楷體" w:hAnsi="標楷體" w:hint="eastAsia"/>
          <w:sz w:val="28"/>
          <w:szCs w:val="28"/>
        </w:rPr>
        <w:t>好好玩旅行社有限公司於出發前一週，以E-</w:t>
      </w:r>
      <w:r w:rsidR="00C61EB2" w:rsidRPr="008F0EE1">
        <w:rPr>
          <w:rFonts w:ascii="標楷體" w:eastAsia="標楷體" w:hAnsi="標楷體" w:hint="eastAsia"/>
          <w:sz w:val="28"/>
          <w:szCs w:val="28"/>
        </w:rPr>
        <w:t>m</w:t>
      </w:r>
      <w:r w:rsidRPr="008F0EE1">
        <w:rPr>
          <w:rFonts w:ascii="標楷體" w:eastAsia="標楷體" w:hAnsi="標楷體" w:hint="eastAsia"/>
          <w:sz w:val="28"/>
          <w:szCs w:val="28"/>
        </w:rPr>
        <w:t>ail</w:t>
      </w:r>
      <w:r w:rsidR="00C61EB2" w:rsidRPr="008F0EE1">
        <w:rPr>
          <w:rFonts w:ascii="標楷體" w:eastAsia="標楷體" w:hAnsi="標楷體" w:hint="eastAsia"/>
          <w:sz w:val="28"/>
          <w:szCs w:val="28"/>
        </w:rPr>
        <w:t>、簡訊或</w:t>
      </w:r>
      <w:r w:rsidRPr="008F0EE1">
        <w:rPr>
          <w:rFonts w:ascii="標楷體" w:eastAsia="標楷體" w:hAnsi="標楷體" w:hint="eastAsia"/>
          <w:sz w:val="28"/>
          <w:szCs w:val="28"/>
        </w:rPr>
        <w:t>電話通知。參加人員務必於接到通知2日內(含通知日)繳費，並將個人轉帳帳戶末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5"/>
          <w:attr w:name="UnitName" w:val="碼"/>
        </w:smartTagPr>
        <w:r w:rsidRPr="008F0EE1">
          <w:rPr>
            <w:rFonts w:ascii="標楷體" w:eastAsia="標楷體" w:hAnsi="標楷體" w:hint="eastAsia"/>
            <w:sz w:val="28"/>
            <w:szCs w:val="28"/>
          </w:rPr>
          <w:t>五碼</w:t>
        </w:r>
      </w:smartTag>
      <w:r w:rsidRPr="008F0EE1">
        <w:rPr>
          <w:rFonts w:ascii="標楷體" w:eastAsia="標楷體" w:hAnsi="標楷體" w:hint="eastAsia"/>
          <w:sz w:val="28"/>
          <w:szCs w:val="28"/>
        </w:rPr>
        <w:t>資料、參加者姓名、聯絡電話，及參加活動日期寄送電子郵件至好好玩旅行社有限公司(電子郵件：</w:t>
      </w:r>
      <w:r w:rsidRPr="008F0EE1">
        <w:rPr>
          <w:rFonts w:ascii="標楷體" w:eastAsia="標楷體" w:hAnsi="標楷體"/>
          <w:sz w:val="28"/>
          <w:szCs w:val="28"/>
        </w:rPr>
        <w:t>funtour@funtour.com.tw</w:t>
      </w:r>
      <w:r w:rsidRPr="008F0EE1">
        <w:rPr>
          <w:rFonts w:ascii="標楷體" w:eastAsia="標楷體" w:hAnsi="標楷體" w:hint="eastAsia"/>
          <w:sz w:val="28"/>
          <w:szCs w:val="28"/>
        </w:rPr>
        <w:t>)，以利資料核對，並保留相關繳費證明至活動結束。未如期繳費者，將由候補人員依序遞補之。</w:t>
      </w:r>
    </w:p>
    <w:p w:rsidR="001339D8" w:rsidRPr="008F0EE1" w:rsidRDefault="001339D8" w:rsidP="008F0EE1">
      <w:pPr>
        <w:tabs>
          <w:tab w:val="num" w:pos="709"/>
        </w:tabs>
        <w:adjustRightInd w:val="0"/>
        <w:spacing w:line="440" w:lineRule="exact"/>
        <w:ind w:leftChars="128" w:left="584" w:rightChars="13" w:right="31" w:hangingChars="99" w:hanging="277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2.錄取者請留意E-mail信箱及手機(報名表內的聯絡電話、通訊處及E-</w:t>
      </w:r>
      <w:r w:rsidR="003D0B25" w:rsidRPr="008F0EE1">
        <w:rPr>
          <w:rFonts w:ascii="標楷體" w:eastAsia="標楷體" w:hAnsi="標楷體" w:hint="eastAsia"/>
          <w:sz w:val="28"/>
          <w:szCs w:val="28"/>
        </w:rPr>
        <w:t>m</w:t>
      </w:r>
      <w:r w:rsidRPr="008F0EE1">
        <w:rPr>
          <w:rFonts w:ascii="標楷體" w:eastAsia="標楷體" w:hAnsi="標楷體" w:hint="eastAsia"/>
          <w:sz w:val="28"/>
          <w:szCs w:val="28"/>
        </w:rPr>
        <w:t>ail，請填寫清楚，俾便及時聯絡，如未填寫致無法參加者自行負責)。</w:t>
      </w:r>
    </w:p>
    <w:p w:rsidR="001339D8" w:rsidRPr="008F0EE1" w:rsidRDefault="001339D8" w:rsidP="008F0EE1">
      <w:pPr>
        <w:tabs>
          <w:tab w:val="num" w:pos="709"/>
        </w:tabs>
        <w:adjustRightInd w:val="0"/>
        <w:spacing w:line="440" w:lineRule="exact"/>
        <w:ind w:leftChars="128" w:left="584" w:rightChars="391" w:right="938" w:hangingChars="99" w:hanging="277"/>
        <w:textAlignment w:val="baseline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3.匯款(轉帳)相關資料：</w:t>
      </w:r>
    </w:p>
    <w:p w:rsidR="001339D8" w:rsidRPr="008F0EE1" w:rsidRDefault="001339D8" w:rsidP="008F0EE1">
      <w:pPr>
        <w:spacing w:line="440" w:lineRule="exact"/>
        <w:ind w:leftChars="245" w:left="588" w:rightChars="391" w:right="938"/>
        <w:rPr>
          <w:rStyle w:val="style141"/>
          <w:rFonts w:ascii="標楷體" w:eastAsia="標楷體" w:hAnsi="標楷體"/>
          <w:color w:val="000000"/>
          <w:sz w:val="28"/>
          <w:szCs w:val="28"/>
        </w:rPr>
      </w:pPr>
      <w:r w:rsidRPr="008F0EE1">
        <w:rPr>
          <w:rStyle w:val="style141"/>
          <w:rFonts w:ascii="標楷體" w:eastAsia="標楷體" w:hAnsi="標楷體"/>
          <w:color w:val="000000"/>
          <w:sz w:val="28"/>
          <w:szCs w:val="28"/>
        </w:rPr>
        <w:t>匯款帳號：151-121-380-96</w:t>
      </w:r>
    </w:p>
    <w:p w:rsidR="001339D8" w:rsidRPr="008F0EE1" w:rsidRDefault="001339D8" w:rsidP="008F0EE1">
      <w:pPr>
        <w:spacing w:line="440" w:lineRule="exact"/>
        <w:ind w:leftChars="245" w:left="588" w:rightChars="391" w:right="938"/>
        <w:rPr>
          <w:rStyle w:val="style141"/>
          <w:rFonts w:ascii="標楷體" w:eastAsia="標楷體" w:hAnsi="標楷體"/>
          <w:color w:val="000000"/>
          <w:sz w:val="28"/>
          <w:szCs w:val="28"/>
        </w:rPr>
      </w:pPr>
      <w:r w:rsidRPr="008F0EE1">
        <w:rPr>
          <w:rStyle w:val="style141"/>
          <w:rFonts w:ascii="標楷體" w:eastAsia="標楷體" w:hAnsi="標楷體"/>
          <w:color w:val="000000"/>
          <w:sz w:val="28"/>
          <w:szCs w:val="28"/>
        </w:rPr>
        <w:t>代收銀行：臺灣企銀埔墘分行(050)</w:t>
      </w:r>
    </w:p>
    <w:p w:rsidR="001339D8" w:rsidRPr="008F0EE1" w:rsidRDefault="001339D8" w:rsidP="008F0EE1">
      <w:pPr>
        <w:spacing w:line="440" w:lineRule="exact"/>
        <w:ind w:leftChars="245" w:left="588" w:rightChars="391" w:right="938"/>
        <w:rPr>
          <w:rFonts w:ascii="標楷體" w:eastAsia="標楷體" w:hAnsi="標楷體"/>
          <w:sz w:val="28"/>
          <w:szCs w:val="28"/>
        </w:rPr>
      </w:pPr>
      <w:r w:rsidRPr="008F0EE1">
        <w:rPr>
          <w:rStyle w:val="style141"/>
          <w:rFonts w:ascii="標楷體" w:eastAsia="標楷體" w:hAnsi="標楷體"/>
          <w:color w:val="000000"/>
          <w:sz w:val="28"/>
          <w:szCs w:val="28"/>
        </w:rPr>
        <w:t>戶</w:t>
      </w:r>
      <w:r w:rsidRPr="008F0EE1">
        <w:rPr>
          <w:rStyle w:val="style141"/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8F0EE1">
        <w:rPr>
          <w:rStyle w:val="style141"/>
          <w:rFonts w:ascii="標楷體" w:eastAsia="標楷體" w:hAnsi="標楷體"/>
          <w:color w:val="000000"/>
          <w:sz w:val="28"/>
          <w:szCs w:val="28"/>
        </w:rPr>
        <w:t>名：好好玩旅行社有限公司</w:t>
      </w:r>
    </w:p>
    <w:p w:rsidR="001339D8" w:rsidRPr="008F0EE1" w:rsidRDefault="001339D8" w:rsidP="008F0EE1">
      <w:pPr>
        <w:spacing w:line="440" w:lineRule="exact"/>
        <w:ind w:rightChars="391" w:right="938" w:firstLineChars="50" w:firstLine="140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(</w:t>
      </w:r>
      <w:r w:rsidR="008F0EE1">
        <w:rPr>
          <w:rFonts w:ascii="標楷體" w:eastAsia="標楷體" w:hAnsi="標楷體" w:hint="eastAsia"/>
          <w:sz w:val="28"/>
          <w:szCs w:val="28"/>
        </w:rPr>
        <w:t>五</w:t>
      </w:r>
      <w:r w:rsidRPr="008F0EE1">
        <w:rPr>
          <w:rFonts w:ascii="標楷體" w:eastAsia="標楷體" w:hAnsi="標楷體" w:hint="eastAsia"/>
          <w:sz w:val="28"/>
          <w:szCs w:val="28"/>
        </w:rPr>
        <w:t>)退費相關事宜：</w:t>
      </w:r>
    </w:p>
    <w:p w:rsidR="001339D8" w:rsidRPr="008F0EE1" w:rsidRDefault="001339D8" w:rsidP="008F0EE1">
      <w:pPr>
        <w:spacing w:line="440" w:lineRule="exact"/>
        <w:ind w:leftChars="285" w:left="684" w:rightChars="11" w:right="26"/>
        <w:jc w:val="both"/>
        <w:rPr>
          <w:rFonts w:ascii="標楷體" w:eastAsia="標楷體" w:hAnsi="標楷體"/>
          <w:sz w:val="28"/>
          <w:szCs w:val="28"/>
        </w:rPr>
      </w:pPr>
      <w:r w:rsidRPr="008F0EE1">
        <w:rPr>
          <w:rFonts w:eastAsia="標楷體" w:hint="eastAsia"/>
          <w:sz w:val="28"/>
          <w:szCs w:val="28"/>
        </w:rPr>
        <w:t>參加人員繳費後，</w:t>
      </w:r>
      <w:r w:rsidRPr="008F0EE1">
        <w:rPr>
          <w:rFonts w:ascii="標楷體" w:eastAsia="標楷體" w:hAnsi="標楷體" w:hint="eastAsia"/>
          <w:sz w:val="28"/>
          <w:szCs w:val="28"/>
        </w:rPr>
        <w:t>如</w:t>
      </w:r>
      <w:r w:rsidRPr="008F0EE1">
        <w:rPr>
          <w:rFonts w:eastAsia="標楷體" w:hint="eastAsia"/>
          <w:sz w:val="28"/>
          <w:szCs w:val="28"/>
        </w:rPr>
        <w:t>無法出席者，</w:t>
      </w:r>
      <w:r w:rsidRPr="008F0EE1">
        <w:rPr>
          <w:rFonts w:ascii="標楷體" w:eastAsia="標楷體" w:hAnsi="標楷體" w:hint="eastAsia"/>
          <w:sz w:val="28"/>
          <w:szCs w:val="28"/>
        </w:rPr>
        <w:t>不得私自覓人代理參加，並</w:t>
      </w:r>
      <w:r w:rsidRPr="008F0EE1">
        <w:rPr>
          <w:rFonts w:eastAsia="標楷體" w:hint="eastAsia"/>
          <w:sz w:val="28"/>
          <w:szCs w:val="28"/>
        </w:rPr>
        <w:t>依據交通部觀光局</w:t>
      </w:r>
      <w:r w:rsidRPr="008F0EE1">
        <w:rPr>
          <w:rFonts w:eastAsia="標楷體"/>
          <w:sz w:val="28"/>
          <w:szCs w:val="28"/>
        </w:rPr>
        <w:t>100</w:t>
      </w:r>
      <w:r w:rsidRPr="008F0EE1">
        <w:rPr>
          <w:rFonts w:eastAsia="標楷體" w:hint="eastAsia"/>
          <w:sz w:val="28"/>
          <w:szCs w:val="28"/>
        </w:rPr>
        <w:t>年</w:t>
      </w:r>
      <w:r w:rsidRPr="008F0EE1">
        <w:rPr>
          <w:rFonts w:eastAsia="標楷體"/>
          <w:sz w:val="28"/>
          <w:szCs w:val="28"/>
        </w:rPr>
        <w:t>1</w:t>
      </w:r>
      <w:r w:rsidRPr="008F0EE1">
        <w:rPr>
          <w:rFonts w:eastAsia="標楷體" w:hint="eastAsia"/>
          <w:sz w:val="28"/>
          <w:szCs w:val="28"/>
        </w:rPr>
        <w:t>月</w:t>
      </w:r>
      <w:r w:rsidRPr="008F0EE1">
        <w:rPr>
          <w:rFonts w:eastAsia="標楷體"/>
          <w:sz w:val="28"/>
          <w:szCs w:val="28"/>
        </w:rPr>
        <w:t>17</w:t>
      </w:r>
      <w:r w:rsidRPr="008F0EE1">
        <w:rPr>
          <w:rFonts w:eastAsia="標楷體" w:hint="eastAsia"/>
          <w:sz w:val="28"/>
          <w:szCs w:val="28"/>
        </w:rPr>
        <w:t>日觀業字第</w:t>
      </w:r>
      <w:r w:rsidRPr="008F0EE1">
        <w:rPr>
          <w:rFonts w:eastAsia="標楷體"/>
          <w:sz w:val="28"/>
          <w:szCs w:val="28"/>
        </w:rPr>
        <w:t>0990044124</w:t>
      </w:r>
      <w:r w:rsidRPr="008F0EE1">
        <w:rPr>
          <w:rFonts w:eastAsia="標楷體" w:hint="eastAsia"/>
          <w:sz w:val="28"/>
          <w:szCs w:val="28"/>
        </w:rPr>
        <w:t>號函修正發布之</w:t>
      </w:r>
      <w:r w:rsidRPr="008F0EE1">
        <w:rPr>
          <w:rFonts w:ascii="標楷體" w:eastAsia="標楷體" w:hAnsi="標楷體"/>
          <w:sz w:val="28"/>
          <w:szCs w:val="28"/>
        </w:rPr>
        <w:t>國</w:t>
      </w:r>
      <w:r w:rsidRPr="008F0EE1">
        <w:rPr>
          <w:rFonts w:ascii="標楷體" w:eastAsia="標楷體" w:hAnsi="標楷體" w:hint="eastAsia"/>
          <w:sz w:val="28"/>
          <w:szCs w:val="28"/>
        </w:rPr>
        <w:t>內</w:t>
      </w:r>
      <w:r w:rsidRPr="008F0EE1">
        <w:rPr>
          <w:rFonts w:ascii="標楷體" w:eastAsia="標楷體" w:hAnsi="標楷體"/>
          <w:sz w:val="28"/>
          <w:szCs w:val="28"/>
        </w:rPr>
        <w:t>旅遊定型化契約書</w:t>
      </w:r>
      <w:r w:rsidRPr="008F0EE1">
        <w:rPr>
          <w:rFonts w:ascii="標楷體" w:eastAsia="標楷體" w:hAnsi="標楷體" w:hint="eastAsia"/>
          <w:sz w:val="28"/>
          <w:szCs w:val="28"/>
        </w:rPr>
        <w:t>規定</w:t>
      </w:r>
      <w:r w:rsidRPr="008F0EE1">
        <w:rPr>
          <w:rFonts w:eastAsia="標楷體" w:hint="eastAsia"/>
          <w:sz w:val="28"/>
          <w:szCs w:val="28"/>
        </w:rPr>
        <w:t>辦理。活動日前十日（不含活動日）告知承辦單位方得予全額退費；通知於出發日前第四日至第九日以內到達者，賠償旅遊費用百分之三十；通知於出發日前一日至第三日以內到達者，賠償旅遊費用百分之七十；通知於出發當日以後到達者，賠償旅遊費用百分之一百。活動當日取消參加者、集合逾時、因個人因素私自脫隊及未通知不參加者，恕不退費。又以上費用退還仍需酌收匯費</w:t>
      </w:r>
      <w:r w:rsidRPr="008F0EE1">
        <w:rPr>
          <w:rFonts w:eastAsia="標楷體"/>
          <w:sz w:val="28"/>
          <w:szCs w:val="28"/>
        </w:rPr>
        <w:t>30</w:t>
      </w:r>
      <w:r w:rsidRPr="008F0EE1">
        <w:rPr>
          <w:rFonts w:eastAsia="標楷體" w:hint="eastAsia"/>
          <w:sz w:val="28"/>
          <w:szCs w:val="28"/>
        </w:rPr>
        <w:t>元。</w:t>
      </w:r>
    </w:p>
    <w:p w:rsidR="001339D8" w:rsidRPr="008F0EE1" w:rsidRDefault="001339D8" w:rsidP="008F0EE1">
      <w:pPr>
        <w:spacing w:line="440" w:lineRule="exact"/>
        <w:ind w:rightChars="391" w:right="938" w:firstLineChars="50" w:firstLine="140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(</w:t>
      </w:r>
      <w:r w:rsidR="008F0EE1">
        <w:rPr>
          <w:rFonts w:ascii="標楷體" w:eastAsia="標楷體" w:hAnsi="標楷體" w:hint="eastAsia"/>
          <w:sz w:val="28"/>
          <w:szCs w:val="28"/>
        </w:rPr>
        <w:t>六</w:t>
      </w:r>
      <w:r w:rsidRPr="008F0EE1">
        <w:rPr>
          <w:rFonts w:ascii="標楷體" w:eastAsia="標楷體" w:hAnsi="標楷體" w:hint="eastAsia"/>
          <w:sz w:val="28"/>
          <w:szCs w:val="28"/>
        </w:rPr>
        <w:t>)因報名人數眾多，未列入參加名單者，不另行通知。</w:t>
      </w:r>
    </w:p>
    <w:p w:rsidR="001339D8" w:rsidRPr="008F0EE1" w:rsidRDefault="001339D8" w:rsidP="008F0EE1">
      <w:pPr>
        <w:tabs>
          <w:tab w:val="num" w:pos="709"/>
        </w:tabs>
        <w:adjustRightInd w:val="0"/>
        <w:spacing w:line="440" w:lineRule="exact"/>
        <w:ind w:rightChars="2" w:right="5"/>
        <w:textAlignment w:val="baseline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lastRenderedPageBreak/>
        <w:t>十</w:t>
      </w:r>
      <w:r w:rsidR="006B5A5D" w:rsidRPr="008F0EE1">
        <w:rPr>
          <w:rFonts w:ascii="標楷體" w:eastAsia="標楷體" w:hAnsi="標楷體" w:hint="eastAsia"/>
          <w:sz w:val="28"/>
          <w:szCs w:val="28"/>
        </w:rPr>
        <w:t>三</w:t>
      </w:r>
      <w:r w:rsidRPr="008F0EE1">
        <w:rPr>
          <w:rFonts w:ascii="標楷體" w:eastAsia="標楷體" w:hAnsi="標楷體" w:hint="eastAsia"/>
          <w:sz w:val="28"/>
          <w:szCs w:val="28"/>
        </w:rPr>
        <w:t>、</w:t>
      </w:r>
      <w:r w:rsidR="003D5567" w:rsidRPr="008F0EE1">
        <w:rPr>
          <w:rFonts w:ascii="標楷體" w:eastAsia="標楷體" w:hAnsi="標楷體" w:hint="eastAsia"/>
          <w:sz w:val="28"/>
          <w:szCs w:val="28"/>
        </w:rPr>
        <w:t>注意事項：</w:t>
      </w:r>
    </w:p>
    <w:p w:rsidR="003D5567" w:rsidRPr="008F0EE1" w:rsidRDefault="003D5567" w:rsidP="008F0EE1">
      <w:pPr>
        <w:tabs>
          <w:tab w:val="num" w:pos="709"/>
        </w:tabs>
        <w:adjustRightInd w:val="0"/>
        <w:spacing w:line="440" w:lineRule="exact"/>
        <w:ind w:leftChars="50" w:left="680" w:rightChars="2" w:right="5" w:hangingChars="200" w:hanging="56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(一)</w:t>
      </w:r>
      <w:r w:rsidRPr="008F0EE1">
        <w:rPr>
          <w:rFonts w:eastAsia="標楷體" w:hint="eastAsia"/>
          <w:sz w:val="28"/>
          <w:szCs w:val="28"/>
        </w:rPr>
        <w:t>報到時請務必攜帶身分證，以備查驗，如未攜帶者，承辦單位保留當事人參加與否之權利；個人資料如有虛偽不實者，須自負相關法律責任。</w:t>
      </w:r>
    </w:p>
    <w:p w:rsidR="00A31A66" w:rsidRPr="008F0EE1" w:rsidRDefault="003D5567" w:rsidP="008F0EE1">
      <w:pPr>
        <w:tabs>
          <w:tab w:val="left" w:pos="9639"/>
        </w:tabs>
        <w:adjustRightInd w:val="0"/>
        <w:snapToGrid w:val="0"/>
        <w:spacing w:line="440" w:lineRule="exact"/>
        <w:ind w:left="140" w:hangingChars="50" w:hanging="140"/>
        <w:jc w:val="both"/>
        <w:rPr>
          <w:rFonts w:ascii="標楷體" w:eastAsia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 xml:space="preserve"> (二)</w:t>
      </w:r>
      <w:r w:rsidRPr="008F0EE1">
        <w:rPr>
          <w:rFonts w:ascii="標楷體" w:eastAsia="標楷體" w:hint="eastAsia"/>
          <w:sz w:val="28"/>
          <w:szCs w:val="28"/>
        </w:rPr>
        <w:t>當日之活動除因天然災害順延舉行外，一律風雨無阻照常活動</w:t>
      </w:r>
    </w:p>
    <w:p w:rsidR="003D5567" w:rsidRPr="008F0EE1" w:rsidRDefault="003D5567" w:rsidP="008F0EE1">
      <w:pPr>
        <w:tabs>
          <w:tab w:val="left" w:pos="9639"/>
        </w:tabs>
        <w:adjustRightInd w:val="0"/>
        <w:snapToGrid w:val="0"/>
        <w:spacing w:line="440" w:lineRule="exact"/>
        <w:ind w:left="140" w:hangingChars="50" w:hanging="140"/>
        <w:jc w:val="both"/>
        <w:rPr>
          <w:rFonts w:ascii="標楷體" w:eastAsia="標楷體"/>
          <w:sz w:val="28"/>
          <w:szCs w:val="28"/>
        </w:rPr>
      </w:pPr>
      <w:r w:rsidRPr="008F0EE1">
        <w:rPr>
          <w:rFonts w:ascii="標楷體" w:eastAsia="標楷體" w:hint="eastAsia"/>
          <w:sz w:val="28"/>
          <w:szCs w:val="28"/>
        </w:rPr>
        <w:t xml:space="preserve"> (三)本次活動報名人數如未達30人，即取消本次活動。</w:t>
      </w:r>
    </w:p>
    <w:p w:rsidR="003D5567" w:rsidRPr="008F0EE1" w:rsidRDefault="003D5567" w:rsidP="008F0EE1">
      <w:pPr>
        <w:spacing w:line="440" w:lineRule="exact"/>
        <w:rPr>
          <w:rFonts w:eastAsia="標楷體"/>
          <w:sz w:val="28"/>
          <w:szCs w:val="28"/>
        </w:rPr>
      </w:pPr>
      <w:r w:rsidRPr="008F0EE1">
        <w:rPr>
          <w:rFonts w:ascii="標楷體" w:eastAsia="標楷體" w:hint="eastAsia"/>
          <w:sz w:val="28"/>
          <w:szCs w:val="28"/>
        </w:rPr>
        <w:t xml:space="preserve"> (四)本次</w:t>
      </w:r>
      <w:r w:rsidRPr="008F0EE1">
        <w:rPr>
          <w:rFonts w:ascii="標楷體" w:eastAsia="標楷體" w:hAnsi="標楷體" w:hint="eastAsia"/>
          <w:bCs/>
          <w:color w:val="000000"/>
          <w:sz w:val="28"/>
          <w:szCs w:val="28"/>
        </w:rPr>
        <w:t>活動費用含膳食等相關活動費用，無自費行程。</w:t>
      </w:r>
    </w:p>
    <w:p w:rsidR="003D5567" w:rsidRPr="008F0EE1" w:rsidRDefault="003D5567" w:rsidP="008F0EE1">
      <w:pPr>
        <w:tabs>
          <w:tab w:val="left" w:pos="9639"/>
        </w:tabs>
        <w:adjustRightInd w:val="0"/>
        <w:snapToGrid w:val="0"/>
        <w:spacing w:line="440" w:lineRule="exact"/>
        <w:ind w:left="14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十</w:t>
      </w:r>
      <w:r w:rsidR="006B5A5D" w:rsidRPr="008F0EE1">
        <w:rPr>
          <w:rFonts w:ascii="標楷體" w:eastAsia="標楷體" w:hAnsi="標楷體" w:hint="eastAsia"/>
          <w:sz w:val="28"/>
          <w:szCs w:val="28"/>
        </w:rPr>
        <w:t>四</w:t>
      </w:r>
      <w:r w:rsidRPr="008F0EE1">
        <w:rPr>
          <w:rFonts w:ascii="標楷體" w:eastAsia="標楷體" w:hAnsi="標楷體" w:hint="eastAsia"/>
          <w:sz w:val="28"/>
          <w:szCs w:val="28"/>
        </w:rPr>
        <w:t>、協洽資訊：</w:t>
      </w:r>
    </w:p>
    <w:p w:rsidR="003D5567" w:rsidRPr="008F0EE1" w:rsidRDefault="008F0EE1" w:rsidP="008F0EE1">
      <w:pPr>
        <w:tabs>
          <w:tab w:val="left" w:pos="9639"/>
        </w:tabs>
        <w:adjustRightInd w:val="0"/>
        <w:snapToGrid w:val="0"/>
        <w:spacing w:line="44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3D5567" w:rsidRPr="008F0EE1">
        <w:rPr>
          <w:rFonts w:ascii="標楷體" w:eastAsia="標楷體" w:hAnsi="標楷體" w:hint="eastAsia"/>
          <w:sz w:val="28"/>
          <w:szCs w:val="28"/>
        </w:rPr>
        <w:t>好好玩旅行社有限公司</w:t>
      </w:r>
    </w:p>
    <w:p w:rsidR="003D5567" w:rsidRPr="008F0EE1" w:rsidRDefault="003D5567" w:rsidP="001B5BF7">
      <w:pPr>
        <w:tabs>
          <w:tab w:val="left" w:pos="9639"/>
        </w:tabs>
        <w:adjustRightInd w:val="0"/>
        <w:snapToGrid w:val="0"/>
        <w:spacing w:line="440" w:lineRule="exact"/>
        <w:ind w:left="600" w:firstLineChars="45" w:firstLine="126"/>
        <w:jc w:val="both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詢問電話：02-22225</w:t>
      </w:r>
      <w:r w:rsidR="00254846" w:rsidRPr="008F0EE1">
        <w:rPr>
          <w:rFonts w:ascii="標楷體" w:eastAsia="標楷體" w:hAnsi="標楷體" w:hint="eastAsia"/>
          <w:sz w:val="28"/>
          <w:szCs w:val="28"/>
        </w:rPr>
        <w:t>9</w:t>
      </w:r>
      <w:r w:rsidR="006B5A5D" w:rsidRPr="008F0EE1">
        <w:rPr>
          <w:rFonts w:ascii="標楷體" w:eastAsia="標楷體" w:hAnsi="標楷體" w:hint="eastAsia"/>
          <w:sz w:val="28"/>
          <w:szCs w:val="28"/>
        </w:rPr>
        <w:t>88</w:t>
      </w:r>
      <w:r w:rsidRPr="008F0EE1">
        <w:rPr>
          <w:rFonts w:ascii="標楷體" w:eastAsia="標楷體" w:hAnsi="標楷體" w:hint="eastAsia"/>
          <w:sz w:val="28"/>
          <w:szCs w:val="28"/>
        </w:rPr>
        <w:t>，0800-053299　胡先生</w:t>
      </w:r>
    </w:p>
    <w:p w:rsidR="003D5567" w:rsidRPr="008F0EE1" w:rsidRDefault="003D5567" w:rsidP="001B5BF7">
      <w:pPr>
        <w:tabs>
          <w:tab w:val="left" w:pos="9639"/>
        </w:tabs>
        <w:adjustRightInd w:val="0"/>
        <w:snapToGrid w:val="0"/>
        <w:spacing w:line="440" w:lineRule="exact"/>
        <w:ind w:left="600" w:firstLineChars="45" w:firstLine="126"/>
        <w:jc w:val="both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傳真電話：02-22215656</w:t>
      </w:r>
    </w:p>
    <w:p w:rsidR="003D5567" w:rsidRPr="008F0EE1" w:rsidRDefault="008F0EE1" w:rsidP="008F0EE1">
      <w:pPr>
        <w:tabs>
          <w:tab w:val="left" w:pos="9639"/>
        </w:tabs>
        <w:adjustRightInd w:val="0"/>
        <w:snapToGrid w:val="0"/>
        <w:spacing w:line="44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3D5567" w:rsidRPr="008F0EE1">
        <w:rPr>
          <w:rFonts w:ascii="標楷體" w:eastAsia="標楷體" w:hAnsi="標楷體" w:hint="eastAsia"/>
          <w:sz w:val="28"/>
          <w:szCs w:val="28"/>
        </w:rPr>
        <w:t>交通部公路總局第二區養護工程處</w:t>
      </w:r>
    </w:p>
    <w:p w:rsidR="003D5567" w:rsidRPr="008F0EE1" w:rsidRDefault="003D5567" w:rsidP="001B5BF7">
      <w:pPr>
        <w:pStyle w:val="a3"/>
        <w:tabs>
          <w:tab w:val="left" w:pos="9639"/>
        </w:tabs>
        <w:adjustRightInd w:val="0"/>
        <w:snapToGrid w:val="0"/>
        <w:spacing w:line="440" w:lineRule="exact"/>
        <w:ind w:leftChars="0" w:left="600" w:firstLineChars="45" w:firstLine="126"/>
        <w:jc w:val="both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詢問電話：04-23715030轉526　周小姐</w:t>
      </w:r>
    </w:p>
    <w:p w:rsidR="005B4A0A" w:rsidRPr="008F0EE1" w:rsidRDefault="005B4A0A" w:rsidP="008F0EE1">
      <w:pPr>
        <w:spacing w:line="440" w:lineRule="exact"/>
        <w:jc w:val="both"/>
        <w:rPr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十</w:t>
      </w:r>
      <w:r w:rsidR="006B5A5D" w:rsidRPr="008F0EE1">
        <w:rPr>
          <w:rFonts w:ascii="標楷體" w:eastAsia="標楷體" w:hAnsi="標楷體" w:hint="eastAsia"/>
          <w:sz w:val="28"/>
          <w:szCs w:val="28"/>
        </w:rPr>
        <w:t>五</w:t>
      </w:r>
      <w:r w:rsidRPr="008F0EE1">
        <w:rPr>
          <w:rFonts w:ascii="標楷體" w:eastAsia="標楷體" w:hAnsi="標楷體" w:hint="eastAsia"/>
          <w:sz w:val="28"/>
          <w:szCs w:val="28"/>
        </w:rPr>
        <w:t>、本實施計畫如有未盡事宜，得由承辦機關隨時補充之。</w:t>
      </w:r>
    </w:p>
    <w:sectPr w:rsidR="005B4A0A" w:rsidRPr="008F0EE1" w:rsidSect="001339D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AF8" w:rsidRDefault="00792AF8" w:rsidP="00F375AE">
      <w:r>
        <w:separator/>
      </w:r>
    </w:p>
  </w:endnote>
  <w:endnote w:type="continuationSeparator" w:id="0">
    <w:p w:rsidR="00792AF8" w:rsidRDefault="00792AF8" w:rsidP="00F3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AF8" w:rsidRDefault="00792AF8" w:rsidP="00F375AE">
      <w:r>
        <w:separator/>
      </w:r>
    </w:p>
  </w:footnote>
  <w:footnote w:type="continuationSeparator" w:id="0">
    <w:p w:rsidR="00792AF8" w:rsidRDefault="00792AF8" w:rsidP="00F37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19312632"/>
    <w:multiLevelType w:val="hybridMultilevel"/>
    <w:tmpl w:val="E362CA54"/>
    <w:lvl w:ilvl="0" w:tplc="A240183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42E313D"/>
    <w:multiLevelType w:val="hybridMultilevel"/>
    <w:tmpl w:val="7F6493A2"/>
    <w:lvl w:ilvl="0" w:tplc="0409000F">
      <w:start w:val="1"/>
      <w:numFmt w:val="decimal"/>
      <w:lvlText w:val="%1."/>
      <w:lvlJc w:val="left"/>
      <w:pPr>
        <w:tabs>
          <w:tab w:val="num" w:pos="1290"/>
        </w:tabs>
        <w:ind w:left="129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D77C09"/>
    <w:multiLevelType w:val="hybridMultilevel"/>
    <w:tmpl w:val="98CAF8B0"/>
    <w:lvl w:ilvl="0" w:tplc="2A8CAB5C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0A"/>
    <w:rsid w:val="00063AA4"/>
    <w:rsid w:val="00085454"/>
    <w:rsid w:val="00091C38"/>
    <w:rsid w:val="00100558"/>
    <w:rsid w:val="001327AB"/>
    <w:rsid w:val="001339D8"/>
    <w:rsid w:val="001719FE"/>
    <w:rsid w:val="00181313"/>
    <w:rsid w:val="001B43EA"/>
    <w:rsid w:val="001B5BF7"/>
    <w:rsid w:val="00217F3F"/>
    <w:rsid w:val="00254846"/>
    <w:rsid w:val="002A52C1"/>
    <w:rsid w:val="0033430D"/>
    <w:rsid w:val="00370ACE"/>
    <w:rsid w:val="00377269"/>
    <w:rsid w:val="003D0B25"/>
    <w:rsid w:val="003D5567"/>
    <w:rsid w:val="004A1C34"/>
    <w:rsid w:val="005B4A0A"/>
    <w:rsid w:val="00625759"/>
    <w:rsid w:val="00671538"/>
    <w:rsid w:val="00687EC2"/>
    <w:rsid w:val="006B5A5D"/>
    <w:rsid w:val="00792AF8"/>
    <w:rsid w:val="008B4201"/>
    <w:rsid w:val="008F0EE1"/>
    <w:rsid w:val="00903AAC"/>
    <w:rsid w:val="0097469E"/>
    <w:rsid w:val="009B0CE0"/>
    <w:rsid w:val="00A31A66"/>
    <w:rsid w:val="00A6371B"/>
    <w:rsid w:val="00BA411C"/>
    <w:rsid w:val="00C61EB2"/>
    <w:rsid w:val="00CC6F65"/>
    <w:rsid w:val="00D42B6B"/>
    <w:rsid w:val="00ED6CDA"/>
    <w:rsid w:val="00ED7964"/>
    <w:rsid w:val="00F375AE"/>
    <w:rsid w:val="00F51D65"/>
    <w:rsid w:val="00F80FDE"/>
    <w:rsid w:val="00FB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41">
    <w:name w:val="style141"/>
    <w:rsid w:val="001339D8"/>
    <w:rPr>
      <w:sz w:val="18"/>
      <w:szCs w:val="18"/>
    </w:rPr>
  </w:style>
  <w:style w:type="paragraph" w:styleId="a3">
    <w:name w:val="List Paragraph"/>
    <w:basedOn w:val="a"/>
    <w:uiPriority w:val="34"/>
    <w:qFormat/>
    <w:rsid w:val="003D556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37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75A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7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75A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F0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F0E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41">
    <w:name w:val="style141"/>
    <w:rsid w:val="001339D8"/>
    <w:rPr>
      <w:sz w:val="18"/>
      <w:szCs w:val="18"/>
    </w:rPr>
  </w:style>
  <w:style w:type="paragraph" w:styleId="a3">
    <w:name w:val="List Paragraph"/>
    <w:basedOn w:val="a"/>
    <w:uiPriority w:val="34"/>
    <w:qFormat/>
    <w:rsid w:val="003D556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37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75A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7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75A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F0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F0E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1557</Characters>
  <Application>Microsoft Office Word</Application>
  <DocSecurity>0</DocSecurity>
  <Lines>12</Lines>
  <Paragraphs>3</Paragraphs>
  <ScaleCrop>false</ScaleCrop>
  <Company>THBS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二工處-人事室-周錦梅</dc:creator>
  <cp:keywords/>
  <dc:description/>
  <cp:lastModifiedBy>chcg</cp:lastModifiedBy>
  <cp:revision>2</cp:revision>
  <cp:lastPrinted>2014-05-07T08:22:00Z</cp:lastPrinted>
  <dcterms:created xsi:type="dcterms:W3CDTF">2014-06-23T03:49:00Z</dcterms:created>
  <dcterms:modified xsi:type="dcterms:W3CDTF">2014-06-23T03:49:00Z</dcterms:modified>
</cp:coreProperties>
</file>