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9F" w:rsidRPr="00545C8B" w:rsidRDefault="00E5259F" w:rsidP="00C5686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103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545C8B">
        <w:rPr>
          <w:rFonts w:ascii="標楷體" w:eastAsia="標楷體" w:hAnsi="標楷體" w:hint="eastAsia"/>
          <w:sz w:val="36"/>
          <w:szCs w:val="36"/>
        </w:rPr>
        <w:t>雙溪雙鐵低碳遊「七夕織女愛牛郎」活動簡章報名表</w:t>
      </w:r>
    </w:p>
    <w:p w:rsidR="00E5259F" w:rsidRPr="00C56869" w:rsidRDefault="00E5259F" w:rsidP="00545C8B">
      <w:pPr>
        <w:numPr>
          <w:ilvl w:val="0"/>
          <w:numId w:val="13"/>
        </w:numPr>
        <w:ind w:left="1701" w:hanging="1701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主</w:t>
      </w:r>
      <w:r>
        <w:rPr>
          <w:rFonts w:ascii="標楷體" w:eastAsia="標楷體" w:hAnsi="標楷體"/>
          <w:szCs w:val="24"/>
        </w:rPr>
        <w:t xml:space="preserve">    </w:t>
      </w:r>
      <w:r w:rsidRPr="00C56869">
        <w:rPr>
          <w:rFonts w:ascii="標楷體" w:eastAsia="標楷體" w:hAnsi="標楷體" w:hint="eastAsia"/>
          <w:szCs w:val="24"/>
        </w:rPr>
        <w:t>旨：為增進未婚男女聯誼機會，及響應低碳環保旅遊型態，舉辦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r w:rsidRPr="00C56869">
        <w:rPr>
          <w:rFonts w:ascii="標楷體" w:eastAsia="標楷體" w:hAnsi="標楷體" w:hint="eastAsia"/>
          <w:szCs w:val="24"/>
        </w:rPr>
        <w:t>雙溪雙鐵低碳遊</w:t>
      </w:r>
      <w:r>
        <w:rPr>
          <w:rFonts w:ascii="標楷體" w:eastAsia="標楷體" w:hAnsi="標楷體" w:hint="eastAsia"/>
          <w:szCs w:val="24"/>
        </w:rPr>
        <w:t>系列活動「七夕織女愛牛郎」</w:t>
      </w:r>
      <w:r w:rsidRPr="00C56869">
        <w:rPr>
          <w:rFonts w:ascii="標楷體" w:eastAsia="標楷體" w:hAnsi="標楷體" w:hint="eastAsia"/>
          <w:szCs w:val="24"/>
        </w:rPr>
        <w:t>聯誼活動。</w:t>
      </w:r>
    </w:p>
    <w:p w:rsidR="00E5259F" w:rsidRPr="00C56869" w:rsidRDefault="00E5259F" w:rsidP="00C56869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主辦單位：新北市</w:t>
      </w:r>
      <w:r>
        <w:rPr>
          <w:rFonts w:ascii="標楷體" w:eastAsia="標楷體" w:hAnsi="標楷體" w:hint="eastAsia"/>
          <w:szCs w:val="24"/>
        </w:rPr>
        <w:t>政府</w:t>
      </w:r>
    </w:p>
    <w:p w:rsidR="00E5259F" w:rsidRDefault="00E5259F" w:rsidP="00C56869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承辦單位：新北市雙溪區公所</w:t>
      </w:r>
    </w:p>
    <w:p w:rsidR="00E5259F" w:rsidRPr="00C56869" w:rsidRDefault="00E5259F" w:rsidP="00C56869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執行單位：華人旅行社股份有限公司</w:t>
      </w:r>
    </w:p>
    <w:p w:rsidR="00E5259F" w:rsidRPr="00C56869" w:rsidRDefault="00E5259F" w:rsidP="00C56869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報名時間：</w:t>
      </w:r>
      <w:r>
        <w:rPr>
          <w:rFonts w:ascii="標楷體" w:eastAsia="標楷體" w:hAnsi="標楷體"/>
          <w:b/>
          <w:szCs w:val="24"/>
        </w:rPr>
        <w:t>103</w:t>
      </w:r>
      <w:r w:rsidRPr="0032437E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>7</w:t>
      </w:r>
      <w:r w:rsidRPr="0032437E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1</w:t>
      </w:r>
      <w:r w:rsidRPr="0032437E">
        <w:rPr>
          <w:rFonts w:ascii="標楷體" w:eastAsia="標楷體" w:hAnsi="標楷體" w:hint="eastAsia"/>
          <w:b/>
          <w:szCs w:val="24"/>
        </w:rPr>
        <w:t>日至</w:t>
      </w:r>
      <w:r>
        <w:rPr>
          <w:rFonts w:ascii="標楷體" w:eastAsia="標楷體" w:hAnsi="標楷體"/>
          <w:b/>
          <w:szCs w:val="24"/>
        </w:rPr>
        <w:t>103</w:t>
      </w:r>
      <w:r w:rsidRPr="0032437E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>7</w:t>
      </w:r>
      <w:r w:rsidRPr="0032437E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21</w:t>
      </w:r>
      <w:r w:rsidRPr="0032437E">
        <w:rPr>
          <w:rFonts w:ascii="標楷體" w:eastAsia="標楷體" w:hAnsi="標楷體" w:hint="eastAsia"/>
          <w:b/>
          <w:szCs w:val="24"/>
        </w:rPr>
        <w:t>日止</w:t>
      </w:r>
    </w:p>
    <w:p w:rsidR="00E5259F" w:rsidRPr="00C56869" w:rsidRDefault="00E5259F" w:rsidP="00C56869">
      <w:pPr>
        <w:ind w:firstLineChars="200" w:firstLine="480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活動日期：</w:t>
      </w:r>
      <w:r>
        <w:rPr>
          <w:rFonts w:ascii="標楷體" w:eastAsia="標楷體" w:hAnsi="標楷體"/>
          <w:b/>
          <w:szCs w:val="24"/>
        </w:rPr>
        <w:t>103</w:t>
      </w:r>
      <w:r w:rsidRPr="0032437E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>7</w:t>
      </w:r>
      <w:r w:rsidRPr="0032437E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27</w:t>
      </w:r>
      <w:r w:rsidRPr="0032437E">
        <w:rPr>
          <w:rFonts w:ascii="標楷體" w:eastAsia="標楷體" w:hAnsi="標楷體" w:hint="eastAsia"/>
          <w:b/>
          <w:szCs w:val="24"/>
        </w:rPr>
        <w:t>日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星期日</w:t>
      </w:r>
      <w:r>
        <w:rPr>
          <w:rFonts w:ascii="標楷體" w:eastAsia="標楷體" w:hAnsi="標楷體"/>
          <w:b/>
          <w:szCs w:val="24"/>
        </w:rPr>
        <w:t>)</w:t>
      </w:r>
    </w:p>
    <w:p w:rsidR="00E5259F" w:rsidRDefault="00E5259F" w:rsidP="00C56869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參與對象</w:t>
      </w:r>
      <w:r w:rsidRPr="00C56869">
        <w:rPr>
          <w:rFonts w:ascii="標楷體" w:eastAsia="標楷體" w:hAnsi="標楷體" w:hint="eastAsia"/>
          <w:szCs w:val="24"/>
        </w:rPr>
        <w:t>：</w:t>
      </w:r>
    </w:p>
    <w:p w:rsidR="00E5259F" w:rsidRDefault="00E5259F" w:rsidP="0059047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新北市政府</w:t>
      </w:r>
      <w:r w:rsidRPr="00ED56A4">
        <w:rPr>
          <w:rFonts w:ascii="標楷體" w:eastAsia="標楷體" w:hAnsi="標楷體" w:hint="eastAsia"/>
        </w:rPr>
        <w:t>及所屬機關學校現職未婚之員工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含約聘僱同仁及臨時人員</w:t>
      </w:r>
      <w:r>
        <w:rPr>
          <w:rFonts w:ascii="標楷體" w:eastAsia="標楷體" w:hAnsi="標楷體"/>
        </w:rPr>
        <w:t>)</w:t>
      </w:r>
      <w:r w:rsidRPr="00ED56A4">
        <w:rPr>
          <w:rFonts w:ascii="標楷體" w:eastAsia="標楷體" w:hAnsi="標楷體" w:hint="eastAsia"/>
        </w:rPr>
        <w:t>。</w:t>
      </w:r>
    </w:p>
    <w:p w:rsidR="00E5259F" w:rsidRPr="00ED56A4" w:rsidRDefault="00E5259F" w:rsidP="005904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 xml:space="preserve">  </w:t>
      </w:r>
      <w:r w:rsidRPr="00ED56A4">
        <w:rPr>
          <w:rFonts w:ascii="標楷體" w:eastAsia="標楷體" w:hAnsi="標楷體" w:hint="eastAsia"/>
        </w:rPr>
        <w:t>如報名人數不足，則開放其他政府機關學校未婚員工參加。</w:t>
      </w:r>
    </w:p>
    <w:p w:rsidR="00E5259F" w:rsidRDefault="00E5259F" w:rsidP="005904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以上參加人員，需無</w:t>
      </w:r>
      <w:r w:rsidRPr="00ED56A4">
        <w:rPr>
          <w:rFonts w:ascii="標楷體" w:eastAsia="標楷體" w:hAnsi="標楷體" w:hint="eastAsia"/>
        </w:rPr>
        <w:t>婚</w:t>
      </w:r>
      <w:r>
        <w:rPr>
          <w:rFonts w:ascii="標楷體" w:eastAsia="標楷體" w:hAnsi="標楷體" w:hint="eastAsia"/>
        </w:rPr>
        <w:t>姻關係存續</w:t>
      </w:r>
      <w:r w:rsidRPr="00ED56A4">
        <w:rPr>
          <w:rFonts w:ascii="標楷體" w:eastAsia="標楷體" w:hAnsi="標楷體" w:hint="eastAsia"/>
        </w:rPr>
        <w:t>者。</w:t>
      </w:r>
    </w:p>
    <w:p w:rsidR="00E5259F" w:rsidRDefault="00E5259F" w:rsidP="00ED56A4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活動人數：</w:t>
      </w:r>
    </w:p>
    <w:p w:rsidR="00E5259F" w:rsidRDefault="00E5259F" w:rsidP="0059047D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 xml:space="preserve">  </w:t>
      </w:r>
      <w:r w:rsidRPr="00ED56A4">
        <w:rPr>
          <w:rFonts w:ascii="標楷體" w:eastAsia="標楷體" w:hAnsi="標楷體" w:hint="eastAsia"/>
        </w:rPr>
        <w:t>參加人數男、女生人數以各半為原則，且主辦單位得視報名實際情形及先後順序，酌予調整。</w:t>
      </w:r>
    </w:p>
    <w:p w:rsidR="00E5259F" w:rsidRDefault="00E5259F" w:rsidP="0059047D">
      <w:pPr>
        <w:numPr>
          <w:ilvl w:val="0"/>
          <w:numId w:val="2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本次活動共計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 w:hint="eastAsia"/>
        </w:rPr>
        <w:t>人，</w:t>
      </w:r>
      <w:r w:rsidRPr="0032437E">
        <w:rPr>
          <w:rFonts w:ascii="標楷體" w:eastAsia="標楷體" w:hAnsi="標楷體" w:hint="eastAsia"/>
          <w:b/>
          <w:color w:val="FF0000"/>
        </w:rPr>
        <w:t>如報名人數眾多，未獲選參與者，不另行通知</w:t>
      </w:r>
      <w:r>
        <w:rPr>
          <w:rFonts w:ascii="標楷體" w:eastAsia="標楷體" w:hAnsi="標楷體" w:hint="eastAsia"/>
        </w:rPr>
        <w:t>。</w:t>
      </w:r>
    </w:p>
    <w:p w:rsidR="00E5259F" w:rsidRPr="00ED56A4" w:rsidRDefault="00E5259F" w:rsidP="00C56869">
      <w:pPr>
        <w:numPr>
          <w:ilvl w:val="0"/>
          <w:numId w:val="27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活動內容</w:t>
      </w:r>
      <w:r w:rsidRPr="00C56869">
        <w:rPr>
          <w:rFonts w:ascii="標楷體" w:eastAsia="標楷體" w:hAnsi="標楷體" w:hint="eastAsia"/>
          <w:szCs w:val="24"/>
        </w:rPr>
        <w:t>：</w:t>
      </w:r>
    </w:p>
    <w:tbl>
      <w:tblPr>
        <w:tblW w:w="918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1"/>
      </w:tblGrid>
      <w:tr w:rsidR="00E5259F" w:rsidTr="0059047D">
        <w:trPr>
          <w:trHeight w:val="2523"/>
        </w:trPr>
        <w:tc>
          <w:tcPr>
            <w:tcW w:w="9181" w:type="dxa"/>
          </w:tcPr>
          <w:p w:rsidR="00E5259F" w:rsidRPr="00C56869" w:rsidRDefault="00E5259F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56869"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C56869">
              <w:rPr>
                <w:rFonts w:ascii="標楷體" w:eastAsia="標楷體" w:hAnsi="標楷體"/>
                <w:szCs w:val="24"/>
              </w:rPr>
              <w:t>-09:</w:t>
            </w:r>
            <w:r>
              <w:rPr>
                <w:rFonts w:ascii="標楷體" w:eastAsia="標楷體" w:hAnsi="標楷體"/>
                <w:szCs w:val="24"/>
              </w:rPr>
              <w:t xml:space="preserve">50 </w:t>
            </w:r>
            <w:r w:rsidRPr="00C56869">
              <w:rPr>
                <w:rFonts w:ascii="標楷體" w:eastAsia="標楷體" w:hAnsi="標楷體" w:hint="eastAsia"/>
                <w:szCs w:val="24"/>
              </w:rPr>
              <w:t>雙溪低碳旅遊服務中心報到【由樹林台北方向出發請搭乘</w:t>
            </w:r>
            <w:r w:rsidRPr="00C56869">
              <w:rPr>
                <w:rFonts w:ascii="標楷體" w:eastAsia="標楷體" w:hAnsi="標楷體"/>
                <w:szCs w:val="24"/>
              </w:rPr>
              <w:t>4154</w:t>
            </w:r>
            <w:r w:rsidRPr="00C56869">
              <w:rPr>
                <w:rFonts w:ascii="標楷體" w:eastAsia="標楷體" w:hAnsi="標楷體" w:hint="eastAsia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zCs w:val="24"/>
              </w:rPr>
              <w:t>火車</w:t>
            </w:r>
            <w:r w:rsidRPr="00C56869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E5259F" w:rsidRDefault="00E5259F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10:00-10:1</w:t>
            </w:r>
            <w:r w:rsidRPr="00C56869"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愛的宣言</w:t>
            </w:r>
          </w:p>
          <w:p w:rsidR="00E5259F" w:rsidRDefault="00E5259F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10:15-11:30 </w:t>
            </w:r>
            <w:r>
              <w:rPr>
                <w:rFonts w:ascii="標楷體" w:eastAsia="標楷體" w:hAnsi="標楷體" w:hint="eastAsia"/>
                <w:szCs w:val="24"/>
              </w:rPr>
              <w:t>趣味團康</w:t>
            </w:r>
          </w:p>
          <w:p w:rsidR="00E5259F" w:rsidRPr="00C56869" w:rsidRDefault="00E5259F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11:30-12:00 </w:t>
            </w:r>
            <w:r>
              <w:rPr>
                <w:rFonts w:ascii="標楷體" w:eastAsia="標楷體" w:hAnsi="標楷體" w:hint="eastAsia"/>
                <w:szCs w:val="24"/>
              </w:rPr>
              <w:t>織女愛牛郎</w:t>
            </w:r>
          </w:p>
          <w:p w:rsidR="00E5259F" w:rsidRPr="00C332B0" w:rsidRDefault="00E5259F" w:rsidP="00C332B0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12:00-13:3</w:t>
            </w:r>
            <w:r w:rsidRPr="00C5686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56869">
              <w:rPr>
                <w:rFonts w:ascii="標楷體" w:eastAsia="標楷體" w:hAnsi="標楷體" w:hint="eastAsia"/>
                <w:szCs w:val="24"/>
              </w:rPr>
              <w:t>雙溪市區商圈享用午餐（本遊程不含餐費，可使用碳匯券自行購買餐點）。</w:t>
            </w:r>
            <w:r w:rsidRPr="00C5686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13:30-17:0</w:t>
            </w:r>
            <w:r w:rsidRPr="00C5686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332B0">
              <w:rPr>
                <w:rFonts w:ascii="Arial" w:eastAsia="標楷體" w:hAnsi="Arial" w:cs="Arial" w:hint="eastAsia"/>
                <w:szCs w:val="24"/>
              </w:rPr>
              <w:t>三忠廟、</w:t>
            </w:r>
            <w:r>
              <w:rPr>
                <w:rFonts w:ascii="Arial" w:eastAsia="標楷體" w:hAnsi="Arial" w:cs="Arial" w:hint="eastAsia"/>
                <w:szCs w:val="24"/>
              </w:rPr>
              <w:t>雙溪</w:t>
            </w:r>
            <w:r w:rsidRPr="00C332B0">
              <w:rPr>
                <w:rFonts w:ascii="Arial" w:eastAsia="標楷體" w:hAnsi="Arial" w:cs="Arial" w:hint="eastAsia"/>
                <w:szCs w:val="24"/>
              </w:rPr>
              <w:t>老街、雙溪故事館、童玩村體驗</w:t>
            </w:r>
            <w:r>
              <w:rPr>
                <w:rFonts w:ascii="Arial" w:eastAsia="標楷體" w:hAnsi="Arial" w:cs="Arial" w:hint="eastAsia"/>
                <w:szCs w:val="24"/>
              </w:rPr>
              <w:t>、雙溪悠遊</w:t>
            </w:r>
          </w:p>
          <w:p w:rsidR="00E5259F" w:rsidRDefault="00E5259F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56869">
              <w:rPr>
                <w:rFonts w:ascii="標楷體" w:eastAsia="標楷體" w:hAnsi="標楷體"/>
                <w:szCs w:val="24"/>
              </w:rPr>
              <w:t>17:00-    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56869">
              <w:rPr>
                <w:rFonts w:ascii="標楷體" w:eastAsia="標楷體" w:hAnsi="標楷體" w:hint="eastAsia"/>
                <w:szCs w:val="24"/>
              </w:rPr>
              <w:t>雙溪火車站解散</w:t>
            </w:r>
          </w:p>
        </w:tc>
      </w:tr>
    </w:tbl>
    <w:p w:rsidR="00E5259F" w:rsidRDefault="00E5259F" w:rsidP="0059047D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報名方式：</w:t>
      </w:r>
    </w:p>
    <w:p w:rsidR="00E5259F" w:rsidRDefault="00E5259F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新北市政府</w:t>
      </w:r>
      <w:r w:rsidRPr="00ED56A4">
        <w:rPr>
          <w:rFonts w:ascii="標楷體" w:eastAsia="標楷體" w:hAnsi="標楷體" w:hint="eastAsia"/>
        </w:rPr>
        <w:t>員工或其他機關員工</w:t>
      </w:r>
      <w:r>
        <w:rPr>
          <w:rFonts w:ascii="標楷體" w:eastAsia="標楷體" w:hAnsi="標楷體" w:hint="eastAsia"/>
        </w:rPr>
        <w:t>，</w:t>
      </w:r>
      <w:r w:rsidRPr="00ED56A4">
        <w:rPr>
          <w:rFonts w:ascii="標楷體" w:eastAsia="標楷體" w:hAnsi="標楷體" w:hint="eastAsia"/>
        </w:rPr>
        <w:t>填妥報名表</w:t>
      </w:r>
      <w:r>
        <w:rPr>
          <w:rFonts w:ascii="標楷體" w:eastAsia="標楷體" w:hAnsi="標楷體" w:hint="eastAsia"/>
        </w:rPr>
        <w:t>後</w:t>
      </w:r>
      <w:r w:rsidRPr="00ED56A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檢附上身分證正反面影本及</w:t>
      </w:r>
      <w:r w:rsidRPr="00ED56A4">
        <w:rPr>
          <w:rFonts w:ascii="標楷體" w:eastAsia="標楷體" w:hAnsi="標楷體" w:hint="eastAsia"/>
        </w:rPr>
        <w:t>由服務機關人事單位於報名表上加蓋</w:t>
      </w:r>
      <w:r>
        <w:rPr>
          <w:rFonts w:ascii="標楷體" w:eastAsia="標楷體" w:hAnsi="標楷體" w:hint="eastAsia"/>
        </w:rPr>
        <w:t>人事單位戳章或服務證正</w:t>
      </w:r>
      <w:r w:rsidRPr="00ED56A4">
        <w:rPr>
          <w:rFonts w:ascii="標楷體" w:eastAsia="標楷體" w:hAnsi="標楷體" w:hint="eastAsia"/>
        </w:rPr>
        <w:t>反面影本傳真至</w:t>
      </w:r>
      <w:r>
        <w:rPr>
          <w:rFonts w:ascii="標楷體" w:eastAsia="標楷體" w:hAnsi="標楷體" w:hint="eastAsia"/>
        </w:rPr>
        <w:t>華人旅行社股份有限公司</w:t>
      </w:r>
      <w:r>
        <w:rPr>
          <w:rFonts w:ascii="標楷體" w:eastAsia="標楷體" w:hAnsi="標楷體"/>
        </w:rPr>
        <w:t xml:space="preserve"> (02)25235449</w:t>
      </w:r>
      <w:r w:rsidRPr="00ED56A4">
        <w:rPr>
          <w:rFonts w:ascii="標楷體" w:eastAsia="標楷體" w:hAnsi="標楷體" w:hint="eastAsia"/>
        </w:rPr>
        <w:t>。</w:t>
      </w:r>
    </w:p>
    <w:p w:rsidR="00E5259F" w:rsidRDefault="00E5259F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報名表等相關資料可至雙溪區公所網站</w:t>
      </w:r>
      <w:hyperlink r:id="rId8" w:history="1">
        <w:r w:rsidRPr="002D1B0B">
          <w:rPr>
            <w:rStyle w:val="a3"/>
            <w:rFonts w:ascii="標楷體" w:eastAsia="標楷體" w:hAnsi="標楷體"/>
          </w:rPr>
          <w:t>http://www.shuangxi.ntpc.gov.tw/</w:t>
        </w:r>
      </w:hyperlink>
      <w:r>
        <w:rPr>
          <w:rFonts w:ascii="標楷體" w:eastAsia="標楷體" w:hAnsi="標楷體" w:hint="eastAsia"/>
        </w:rPr>
        <w:t>活動訊息內下載。</w:t>
      </w:r>
    </w:p>
    <w:p w:rsidR="00E5259F" w:rsidRDefault="00E5259F" w:rsidP="0053699F">
      <w:pPr>
        <w:numPr>
          <w:ilvl w:val="0"/>
          <w:numId w:val="2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入選參與本次活動者，將以電話及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通知。</w:t>
      </w:r>
    </w:p>
    <w:p w:rsidR="00E5259F" w:rsidRDefault="00E5259F" w:rsidP="00BF11C6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繳費方式：</w:t>
      </w:r>
    </w:p>
    <w:p w:rsidR="00E5259F" w:rsidRPr="0032437E" w:rsidRDefault="00E5259F" w:rsidP="0053699F">
      <w:pPr>
        <w:ind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一、</w:t>
      </w:r>
      <w:r>
        <w:rPr>
          <w:rFonts w:ascii="標楷體" w:eastAsia="標楷體" w:hAnsi="標楷體"/>
          <w:color w:val="FF0000"/>
        </w:rPr>
        <w:t xml:space="preserve">  </w:t>
      </w:r>
      <w:r w:rsidRPr="0032437E">
        <w:rPr>
          <w:rFonts w:ascii="標楷體" w:eastAsia="標楷體" w:hAnsi="標楷體" w:hint="eastAsia"/>
          <w:color w:val="FF0000"/>
        </w:rPr>
        <w:t>活動費用：</w:t>
      </w:r>
      <w:r w:rsidRPr="0032437E">
        <w:rPr>
          <w:rFonts w:ascii="標楷體" w:eastAsia="標楷體" w:hAnsi="標楷體" w:hint="eastAsia"/>
          <w:b/>
          <w:color w:val="FF0000"/>
        </w:rPr>
        <w:t>新臺幣</w:t>
      </w:r>
      <w:r>
        <w:rPr>
          <w:rFonts w:ascii="標楷體" w:eastAsia="標楷體" w:hAnsi="標楷體"/>
          <w:b/>
          <w:color w:val="FF0000"/>
        </w:rPr>
        <w:t>39</w:t>
      </w:r>
      <w:r w:rsidRPr="0032437E">
        <w:rPr>
          <w:rFonts w:ascii="標楷體" w:eastAsia="標楷體" w:hAnsi="標楷體"/>
          <w:b/>
          <w:color w:val="FF0000"/>
        </w:rPr>
        <w:t>9</w:t>
      </w:r>
      <w:r w:rsidRPr="0032437E">
        <w:rPr>
          <w:rFonts w:ascii="標楷體" w:eastAsia="標楷體" w:hAnsi="標楷體" w:hint="eastAsia"/>
          <w:b/>
          <w:color w:val="FF0000"/>
        </w:rPr>
        <w:t>元整</w:t>
      </w:r>
    </w:p>
    <w:p w:rsidR="00E5259F" w:rsidRDefault="00E5259F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獲選參與本次活動同仁，請於收到</w:t>
      </w:r>
      <w:r w:rsidRPr="0032437E">
        <w:rPr>
          <w:rFonts w:ascii="標楷體" w:eastAsia="標楷體" w:hAnsi="標楷體" w:hint="eastAsia"/>
          <w:b/>
        </w:rPr>
        <w:t>通知兩日內</w:t>
      </w:r>
      <w:r w:rsidRPr="0032437E">
        <w:rPr>
          <w:rFonts w:ascii="標楷體" w:eastAsia="標楷體" w:hAnsi="標楷體"/>
          <w:b/>
        </w:rPr>
        <w:t>(</w:t>
      </w:r>
      <w:r w:rsidRPr="0032437E">
        <w:rPr>
          <w:rFonts w:ascii="標楷體" w:eastAsia="標楷體" w:hAnsi="標楷體" w:hint="eastAsia"/>
          <w:b/>
        </w:rPr>
        <w:t>含通知日</w:t>
      </w:r>
      <w:r w:rsidRPr="0032437E">
        <w:rPr>
          <w:rFonts w:ascii="標楷體" w:eastAsia="標楷體" w:hAnsi="標楷體"/>
          <w:b/>
        </w:rPr>
        <w:t>)</w:t>
      </w:r>
      <w:r w:rsidRPr="0032437E">
        <w:rPr>
          <w:rFonts w:ascii="標楷體" w:eastAsia="標楷體" w:hAnsi="標楷體" w:hint="eastAsia"/>
          <w:b/>
        </w:rPr>
        <w:t>將費用匯款至以下指定帳戶</w:t>
      </w:r>
      <w:r>
        <w:rPr>
          <w:rFonts w:ascii="標楷體" w:eastAsia="標楷體" w:hAnsi="標楷體" w:hint="eastAsia"/>
        </w:rPr>
        <w:t>，如未如期繳費者，視同放棄，將由候補同仁依序遞補：</w:t>
      </w:r>
    </w:p>
    <w:p w:rsidR="00E5259F" w:rsidRPr="0032437E" w:rsidRDefault="00E5259F" w:rsidP="006E4FA2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匯款帳號：</w:t>
      </w:r>
      <w:r w:rsidRPr="0032437E">
        <w:rPr>
          <w:rFonts w:ascii="標楷體" w:eastAsia="標楷體" w:hAnsi="標楷體"/>
          <w:b/>
          <w:color w:val="FF0000"/>
          <w:szCs w:val="24"/>
        </w:rPr>
        <w:t>143-10-109668</w:t>
      </w:r>
    </w:p>
    <w:p w:rsidR="00E5259F" w:rsidRPr="0032437E" w:rsidRDefault="00E5259F" w:rsidP="006E4FA2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銀　　行：第一商業銀行　南京東路分行</w:t>
      </w:r>
      <w:r w:rsidRPr="0032437E">
        <w:rPr>
          <w:rFonts w:ascii="標楷體" w:eastAsia="標楷體" w:hAnsi="標楷體"/>
          <w:b/>
          <w:color w:val="FF0000"/>
          <w:szCs w:val="24"/>
        </w:rPr>
        <w:t>(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銀行代碼：</w:t>
      </w:r>
      <w:r w:rsidRPr="0032437E">
        <w:rPr>
          <w:rFonts w:ascii="標楷體" w:eastAsia="標楷體" w:hAnsi="標楷體"/>
          <w:b/>
          <w:color w:val="FF0000"/>
          <w:szCs w:val="24"/>
        </w:rPr>
        <w:t>007)</w:t>
      </w:r>
    </w:p>
    <w:p w:rsidR="00E5259F" w:rsidRDefault="00E5259F" w:rsidP="006E4F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戶　　名：華人旅行社股份有限公司</w:t>
      </w:r>
    </w:p>
    <w:p w:rsidR="00E5259F" w:rsidRDefault="00E5259F" w:rsidP="006E4FA2">
      <w:pPr>
        <w:ind w:left="1200" w:hangingChars="500" w:hanging="120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 xml:space="preserve">    </w:t>
      </w:r>
      <w:r>
        <w:rPr>
          <w:rFonts w:ascii="標楷體" w:eastAsia="標楷體" w:hAnsi="標楷體" w:hint="eastAsia"/>
          <w:color w:val="FF0000"/>
          <w:szCs w:val="24"/>
        </w:rPr>
        <w:t>三、</w:t>
      </w:r>
      <w:r>
        <w:rPr>
          <w:rFonts w:ascii="標楷體" w:eastAsia="標楷體" w:hAnsi="標楷體"/>
          <w:color w:val="FF0000"/>
          <w:szCs w:val="24"/>
        </w:rPr>
        <w:t xml:space="preserve">  </w:t>
      </w:r>
      <w:r w:rsidRPr="0032437E">
        <w:rPr>
          <w:rFonts w:ascii="標楷體" w:eastAsia="標楷體" w:hAnsi="標楷體" w:hint="eastAsia"/>
          <w:color w:val="FF0000"/>
          <w:szCs w:val="24"/>
        </w:rPr>
        <w:t>匯款（或轉帳或臨櫃繳款）後請將收據傳真至</w:t>
      </w:r>
      <w:r w:rsidRPr="0032437E">
        <w:rPr>
          <w:rFonts w:ascii="標楷體" w:eastAsia="標楷體" w:hAnsi="標楷體"/>
          <w:color w:val="FF0000"/>
          <w:szCs w:val="24"/>
        </w:rPr>
        <w:t>(02)2523-5449</w:t>
      </w:r>
      <w:r w:rsidRPr="0032437E">
        <w:rPr>
          <w:rFonts w:ascii="標楷體" w:eastAsia="標楷體" w:hAnsi="標楷體" w:hint="eastAsia"/>
          <w:color w:val="FF0000"/>
          <w:szCs w:val="24"/>
        </w:rPr>
        <w:t>，黃小姐收，並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註明</w:t>
      </w:r>
      <w:r>
        <w:rPr>
          <w:rFonts w:ascii="標楷體" w:eastAsia="標楷體" w:hAnsi="標楷體" w:hint="eastAsia"/>
          <w:b/>
          <w:color w:val="FF0000"/>
          <w:szCs w:val="24"/>
        </w:rPr>
        <w:t>以下資料：</w:t>
      </w:r>
    </w:p>
    <w:p w:rsidR="00E5259F" w:rsidRDefault="00E5259F" w:rsidP="0059047D">
      <w:pPr>
        <w:ind w:left="1201" w:hangingChars="500" w:hanging="1201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1.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參加</w:t>
      </w:r>
      <w:r w:rsidRPr="0059047D">
        <w:rPr>
          <w:rFonts w:ascii="標楷體" w:eastAsia="標楷體" w:hAnsi="標楷體"/>
          <w:b/>
          <w:color w:val="FF0000"/>
          <w:szCs w:val="24"/>
        </w:rPr>
        <w:t>103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年</w:t>
      </w:r>
      <w:r w:rsidRPr="0059047D">
        <w:rPr>
          <w:rFonts w:ascii="標楷體" w:eastAsia="標楷體" w:hAnsi="標楷體"/>
          <w:b/>
          <w:color w:val="FF0000"/>
          <w:szCs w:val="24"/>
        </w:rPr>
        <w:t>7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月</w:t>
      </w:r>
      <w:r w:rsidRPr="0059047D">
        <w:rPr>
          <w:rFonts w:ascii="標楷體" w:eastAsia="標楷體" w:hAnsi="標楷體"/>
          <w:b/>
          <w:color w:val="FF0000"/>
          <w:szCs w:val="24"/>
        </w:rPr>
        <w:t>27</w:t>
      </w:r>
      <w:r>
        <w:rPr>
          <w:rFonts w:ascii="標楷體" w:eastAsia="標楷體" w:hAnsi="標楷體" w:hint="eastAsia"/>
          <w:b/>
          <w:color w:val="FF0000"/>
          <w:szCs w:val="24"/>
        </w:rPr>
        <w:t>日「七夕織女愛牛郎」活動</w:t>
      </w:r>
    </w:p>
    <w:p w:rsidR="00E5259F" w:rsidRDefault="00E5259F" w:rsidP="0059047D">
      <w:pPr>
        <w:ind w:left="1201" w:hangingChars="500" w:hanging="1201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2.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報名人姓名</w:t>
      </w:r>
    </w:p>
    <w:p w:rsidR="00E5259F" w:rsidRDefault="00E5259F" w:rsidP="0059047D">
      <w:pPr>
        <w:ind w:left="1201" w:hangingChars="500" w:hanging="1201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lastRenderedPageBreak/>
        <w:t xml:space="preserve">          3.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匯款帳號後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9047D">
          <w:rPr>
            <w:rFonts w:ascii="標楷體" w:eastAsia="標楷體" w:hAnsi="標楷體"/>
            <w:b/>
            <w:color w:val="FF0000"/>
            <w:szCs w:val="24"/>
          </w:rPr>
          <w:t>5</w:t>
        </w:r>
        <w:r w:rsidRPr="0059047D">
          <w:rPr>
            <w:rFonts w:ascii="標楷體" w:eastAsia="標楷體" w:hAnsi="標楷體" w:hint="eastAsia"/>
            <w:b/>
            <w:color w:val="FF0000"/>
            <w:szCs w:val="24"/>
          </w:rPr>
          <w:t>碼</w:t>
        </w:r>
      </w:smartTag>
    </w:p>
    <w:p w:rsidR="00E5259F" w:rsidRPr="0059047D" w:rsidRDefault="00E5259F" w:rsidP="0059047D">
      <w:pPr>
        <w:ind w:left="1201" w:hangingChars="500" w:hanging="120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4.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火車票郵寄地址。</w:t>
      </w:r>
    </w:p>
    <w:p w:rsidR="00E5259F" w:rsidRDefault="00E5259F" w:rsidP="006B6D24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活動注意事項：</w:t>
      </w:r>
    </w:p>
    <w:p w:rsidR="00E5259F" w:rsidRPr="006B6D24" w:rsidRDefault="00E5259F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火車班次：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指</w:t>
      </w:r>
      <w:r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定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搭乘</w:t>
      </w:r>
      <w:r w:rsidRPr="0032437E"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  <w:t>4</w:t>
      </w:r>
      <w:r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  <w:t>154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電聯車</w:t>
      </w:r>
      <w:r w:rsidRPr="00C56869">
        <w:rPr>
          <w:rFonts w:ascii="標楷體" w:eastAsia="標楷體" w:hAnsi="標楷體" w:hint="eastAsia"/>
          <w:szCs w:val="24"/>
        </w:rPr>
        <w:t>（開車時間：板橋站</w:t>
      </w:r>
      <w:r w:rsidRPr="00C56869">
        <w:rPr>
          <w:rFonts w:ascii="標楷體" w:eastAsia="標楷體" w:hAnsi="標楷體"/>
          <w:szCs w:val="24"/>
        </w:rPr>
        <w:t>08:12</w:t>
      </w:r>
      <w:r w:rsidRPr="00C56869">
        <w:rPr>
          <w:rFonts w:ascii="標楷體" w:eastAsia="標楷體" w:hAnsi="標楷體" w:hint="eastAsia"/>
          <w:szCs w:val="24"/>
        </w:rPr>
        <w:t>、萬華站：</w:t>
      </w:r>
      <w:r w:rsidRPr="00C56869">
        <w:rPr>
          <w:rFonts w:ascii="標楷體" w:eastAsia="標楷體" w:hAnsi="標楷體"/>
          <w:szCs w:val="24"/>
        </w:rPr>
        <w:t>08:17</w:t>
      </w:r>
      <w:r w:rsidRPr="00C56869">
        <w:rPr>
          <w:rFonts w:ascii="標楷體" w:eastAsia="標楷體" w:hAnsi="標楷體" w:hint="eastAsia"/>
          <w:szCs w:val="24"/>
        </w:rPr>
        <w:t>、台北站：</w:t>
      </w:r>
      <w:r w:rsidRPr="00C56869">
        <w:rPr>
          <w:rFonts w:ascii="標楷體" w:eastAsia="標楷體" w:hAnsi="標楷體"/>
          <w:szCs w:val="24"/>
        </w:rPr>
        <w:t xml:space="preserve"> 08:25</w:t>
      </w:r>
      <w:r w:rsidRPr="00C56869">
        <w:rPr>
          <w:rFonts w:ascii="標楷體" w:eastAsia="標楷體" w:hAnsi="標楷體" w:hint="eastAsia"/>
          <w:szCs w:val="24"/>
        </w:rPr>
        <w:t>、松山站</w:t>
      </w:r>
      <w:r w:rsidRPr="00C56869">
        <w:rPr>
          <w:rFonts w:ascii="標楷體" w:eastAsia="標楷體" w:hAnsi="標楷體"/>
          <w:szCs w:val="24"/>
        </w:rPr>
        <w:t>08:3</w:t>
      </w:r>
      <w:r>
        <w:rPr>
          <w:rFonts w:ascii="標楷體" w:eastAsia="標楷體" w:hAnsi="標楷體"/>
          <w:szCs w:val="24"/>
        </w:rPr>
        <w:t>2</w:t>
      </w:r>
      <w:r w:rsidRPr="00C56869">
        <w:rPr>
          <w:rFonts w:ascii="標楷體" w:eastAsia="標楷體" w:hAnsi="標楷體" w:hint="eastAsia"/>
          <w:szCs w:val="24"/>
        </w:rPr>
        <w:t>、南港站</w:t>
      </w:r>
      <w:r>
        <w:rPr>
          <w:rFonts w:ascii="標楷體" w:eastAsia="標楷體" w:hAnsi="標楷體"/>
          <w:szCs w:val="24"/>
        </w:rPr>
        <w:t>08:35</w:t>
      </w:r>
      <w:r w:rsidRPr="00C56869">
        <w:rPr>
          <w:rFonts w:ascii="標楷體" w:eastAsia="標楷體" w:hAnsi="標楷體" w:hint="eastAsia"/>
          <w:szCs w:val="24"/>
        </w:rPr>
        <w:t>、汐科站</w:t>
      </w:r>
      <w:r w:rsidRPr="00C56869">
        <w:rPr>
          <w:rFonts w:ascii="標楷體" w:eastAsia="標楷體" w:hAnsi="標楷體"/>
          <w:szCs w:val="24"/>
        </w:rPr>
        <w:t>08:41</w:t>
      </w:r>
      <w:r w:rsidRPr="00C56869">
        <w:rPr>
          <w:rFonts w:ascii="標楷體" w:eastAsia="標楷體" w:hAnsi="標楷體" w:hint="eastAsia"/>
          <w:szCs w:val="24"/>
        </w:rPr>
        <w:t>、汐止站</w:t>
      </w:r>
      <w:r w:rsidRPr="00C56869">
        <w:rPr>
          <w:rFonts w:ascii="標楷體" w:eastAsia="標楷體" w:hAnsi="標楷體"/>
          <w:szCs w:val="24"/>
        </w:rPr>
        <w:t>08:44</w:t>
      </w:r>
      <w:r w:rsidRPr="00C56869">
        <w:rPr>
          <w:rFonts w:ascii="標楷體" w:eastAsia="標楷體" w:hAnsi="標楷體" w:hint="eastAsia"/>
          <w:szCs w:val="24"/>
        </w:rPr>
        <w:t>、五堵站</w:t>
      </w:r>
      <w:r>
        <w:rPr>
          <w:rFonts w:ascii="標楷體" w:eastAsia="標楷體" w:hAnsi="標楷體"/>
          <w:szCs w:val="24"/>
        </w:rPr>
        <w:t>08:47</w:t>
      </w:r>
      <w:r w:rsidRPr="00C56869">
        <w:rPr>
          <w:rFonts w:ascii="標楷體" w:eastAsia="標楷體" w:hAnsi="標楷體" w:hint="eastAsia"/>
          <w:szCs w:val="24"/>
        </w:rPr>
        <w:t>、百福站</w:t>
      </w:r>
      <w:r>
        <w:rPr>
          <w:rFonts w:ascii="標楷體" w:eastAsia="標楷體" w:hAnsi="標楷體"/>
          <w:szCs w:val="24"/>
        </w:rPr>
        <w:t>08:51</w:t>
      </w:r>
      <w:r w:rsidRPr="00C56869">
        <w:rPr>
          <w:rFonts w:ascii="標楷體" w:eastAsia="標楷體" w:hAnsi="標楷體" w:hint="eastAsia"/>
          <w:szCs w:val="24"/>
        </w:rPr>
        <w:t>、七堵站</w:t>
      </w:r>
      <w:r>
        <w:rPr>
          <w:rFonts w:ascii="標楷體" w:eastAsia="標楷體" w:hAnsi="標楷體"/>
          <w:szCs w:val="24"/>
        </w:rPr>
        <w:t>08:56</w:t>
      </w:r>
      <w:r w:rsidRPr="00C56869">
        <w:rPr>
          <w:rFonts w:ascii="標楷體" w:eastAsia="標楷體" w:hAnsi="標楷體" w:hint="eastAsia"/>
          <w:szCs w:val="24"/>
        </w:rPr>
        <w:t>、八堵站</w:t>
      </w:r>
      <w:r>
        <w:rPr>
          <w:rFonts w:ascii="標楷體" w:eastAsia="標楷體" w:hAnsi="標楷體"/>
          <w:szCs w:val="24"/>
        </w:rPr>
        <w:t>09</w:t>
      </w:r>
      <w:r w:rsidRPr="00C56869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、暖暖站</w:t>
      </w:r>
      <w:r>
        <w:rPr>
          <w:rFonts w:ascii="標楷體" w:eastAsia="標楷體" w:hAnsi="標楷體"/>
          <w:szCs w:val="24"/>
        </w:rPr>
        <w:t>09:03</w:t>
      </w:r>
      <w:r w:rsidRPr="00C56869">
        <w:rPr>
          <w:rFonts w:ascii="標楷體" w:eastAsia="標楷體" w:hAnsi="標楷體" w:hint="eastAsia"/>
          <w:szCs w:val="24"/>
        </w:rPr>
        <w:t>、四腳亭站</w:t>
      </w:r>
      <w:r>
        <w:rPr>
          <w:rFonts w:ascii="標楷體" w:eastAsia="標楷體" w:hAnsi="標楷體"/>
          <w:szCs w:val="24"/>
        </w:rPr>
        <w:t>09:07</w:t>
      </w:r>
      <w:r w:rsidRPr="00C56869">
        <w:rPr>
          <w:rFonts w:ascii="標楷體" w:eastAsia="標楷體" w:hAnsi="標楷體" w:hint="eastAsia"/>
          <w:szCs w:val="24"/>
        </w:rPr>
        <w:t>、瑞芳站</w:t>
      </w:r>
      <w:r>
        <w:rPr>
          <w:rFonts w:ascii="標楷體" w:eastAsia="標楷體" w:hAnsi="標楷體"/>
          <w:szCs w:val="24"/>
        </w:rPr>
        <w:t>09:18</w:t>
      </w:r>
      <w:r w:rsidRPr="00C56869">
        <w:rPr>
          <w:rFonts w:ascii="標楷體" w:eastAsia="標楷體" w:hAnsi="標楷體" w:hint="eastAsia"/>
          <w:szCs w:val="24"/>
        </w:rPr>
        <w:t>、猴硐站</w:t>
      </w:r>
      <w:r>
        <w:rPr>
          <w:rFonts w:ascii="標楷體" w:eastAsia="標楷體" w:hAnsi="標楷體"/>
          <w:szCs w:val="24"/>
        </w:rPr>
        <w:t>09:25</w:t>
      </w:r>
      <w:r w:rsidRPr="00C56869">
        <w:rPr>
          <w:rFonts w:ascii="標楷體" w:eastAsia="標楷體" w:hAnsi="標楷體" w:hint="eastAsia"/>
          <w:szCs w:val="24"/>
        </w:rPr>
        <w:t>、三貂嶺站</w:t>
      </w:r>
      <w:r>
        <w:rPr>
          <w:rFonts w:ascii="標楷體" w:eastAsia="標楷體" w:hAnsi="標楷體"/>
          <w:szCs w:val="24"/>
        </w:rPr>
        <w:t>09:29</w:t>
      </w:r>
      <w:r w:rsidRPr="00C56869">
        <w:rPr>
          <w:rFonts w:ascii="標楷體" w:eastAsia="標楷體" w:hAnsi="標楷體" w:hint="eastAsia"/>
          <w:szCs w:val="24"/>
        </w:rPr>
        <w:t>、牡丹站</w:t>
      </w:r>
      <w:r>
        <w:rPr>
          <w:rFonts w:ascii="標楷體" w:eastAsia="標楷體" w:hAnsi="標楷體"/>
          <w:szCs w:val="24"/>
        </w:rPr>
        <w:t>09:32</w:t>
      </w:r>
      <w:r w:rsidRPr="00C56869">
        <w:rPr>
          <w:rFonts w:ascii="標楷體" w:eastAsia="標楷體" w:hAnsi="標楷體" w:hint="eastAsia"/>
          <w:szCs w:val="24"/>
        </w:rPr>
        <w:t>）。</w:t>
      </w:r>
    </w:p>
    <w:p w:rsidR="00E5259F" w:rsidRDefault="00E5259F" w:rsidP="0053699F">
      <w:pPr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報到地點：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抵達雙溪火車站後於出站大廳報到</w:t>
      </w:r>
      <w:r w:rsidRPr="00C56869">
        <w:rPr>
          <w:rFonts w:ascii="標楷體" w:eastAsia="標楷體" w:hAnsi="標楷體" w:hint="eastAsia"/>
          <w:szCs w:val="24"/>
        </w:rPr>
        <w:t>。</w:t>
      </w:r>
    </w:p>
    <w:p w:rsidR="00E5259F" w:rsidRDefault="00E5259F" w:rsidP="006E4FA2">
      <w:pPr>
        <w:ind w:leftChars="400" w:left="1560" w:hangingChars="250" w:hanging="600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C56869">
        <w:rPr>
          <w:rFonts w:ascii="標楷體" w:eastAsia="標楷體" w:hAnsi="標楷體" w:hint="eastAsia"/>
          <w:szCs w:val="24"/>
        </w:rPr>
        <w:t>※【過了</w:t>
      </w:r>
      <w:r>
        <w:rPr>
          <w:rFonts w:ascii="標楷體" w:eastAsia="標楷體" w:hAnsi="標楷體" w:hint="eastAsia"/>
          <w:szCs w:val="24"/>
        </w:rPr>
        <w:t>猴硐站、三貂嶺站、牡丹站就到了】請勿搭過站。如搭過站請立刻下車，</w:t>
      </w:r>
      <w:r w:rsidRPr="00C56869">
        <w:rPr>
          <w:rFonts w:ascii="標楷體" w:eastAsia="標楷體" w:hAnsi="標楷體" w:hint="eastAsia"/>
          <w:szCs w:val="24"/>
        </w:rPr>
        <w:t>搭反方向電聯區間車回雙溪火車站，並與遊客中心聯絡。</w:t>
      </w:r>
    </w:p>
    <w:p w:rsidR="00E5259F" w:rsidRDefault="00E5259F" w:rsidP="0053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三、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報到方式：</w:t>
      </w:r>
      <w:r w:rsidRPr="0032437E">
        <w:rPr>
          <w:rFonts w:ascii="標楷體" w:eastAsia="標楷體" w:hAnsi="標楷體" w:hint="eastAsia"/>
          <w:color w:val="FF0000"/>
          <w:szCs w:val="24"/>
        </w:rPr>
        <w:t>請向持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活動團名牌</w:t>
      </w:r>
      <w:r w:rsidRPr="0032437E">
        <w:rPr>
          <w:rFonts w:ascii="標楷體" w:eastAsia="標楷體" w:hAnsi="標楷體" w:hint="eastAsia"/>
          <w:color w:val="FF0000"/>
          <w:szCs w:val="24"/>
        </w:rPr>
        <w:t>的導覽老師報到</w:t>
      </w:r>
      <w:r w:rsidRPr="00C56869">
        <w:rPr>
          <w:rFonts w:ascii="標楷體" w:eastAsia="標楷體" w:hAnsi="標楷體" w:hint="eastAsia"/>
          <w:szCs w:val="24"/>
        </w:rPr>
        <w:t>。</w:t>
      </w:r>
    </w:p>
    <w:p w:rsidR="00E5259F" w:rsidRPr="00C56869" w:rsidRDefault="00E5259F" w:rsidP="0053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領取票券：請依人數向</w:t>
      </w:r>
      <w:r w:rsidRPr="0032437E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導覽老師</w:t>
      </w:r>
      <w:r w:rsidRPr="00C56869">
        <w:rPr>
          <w:rFonts w:ascii="標楷體" w:eastAsia="標楷體" w:hAnsi="標楷體" w:hint="eastAsia"/>
          <w:szCs w:val="24"/>
        </w:rPr>
        <w:t>領取以下</w:t>
      </w:r>
      <w:r w:rsidRPr="0032437E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票券</w:t>
      </w:r>
      <w:r w:rsidRPr="00C56869">
        <w:rPr>
          <w:rFonts w:ascii="標楷體" w:eastAsia="標楷體" w:hAnsi="標楷體" w:hint="eastAsia"/>
          <w:szCs w:val="24"/>
        </w:rPr>
        <w:t>：</w:t>
      </w:r>
    </w:p>
    <w:p w:rsidR="00E5259F" w:rsidRPr="00C56869" w:rsidRDefault="00E5259F" w:rsidP="006B6D24">
      <w:pPr>
        <w:ind w:firstLineChars="900" w:firstLine="2160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每人一份：【</w:t>
      </w:r>
      <w:r w:rsidRPr="0032437E">
        <w:rPr>
          <w:rFonts w:ascii="標楷體" w:eastAsia="標楷體" w:hAnsi="標楷體" w:hint="eastAsia"/>
          <w:b/>
          <w:szCs w:val="24"/>
        </w:rPr>
        <w:t>面額</w:t>
      </w:r>
      <w:r w:rsidRPr="0032437E">
        <w:rPr>
          <w:rFonts w:ascii="標楷體" w:eastAsia="標楷體" w:hAnsi="標楷體"/>
          <w:b/>
          <w:szCs w:val="24"/>
        </w:rPr>
        <w:t>150</w:t>
      </w:r>
      <w:r w:rsidRPr="0032437E">
        <w:rPr>
          <w:rFonts w:ascii="標楷體" w:eastAsia="標楷體" w:hAnsi="標楷體" w:hint="eastAsia"/>
          <w:b/>
          <w:szCs w:val="24"/>
        </w:rPr>
        <w:t>元碳匯券、</w:t>
      </w:r>
      <w:r w:rsidRPr="0032437E">
        <w:rPr>
          <w:rFonts w:ascii="標楷體" w:eastAsia="標楷體" w:hAnsi="標楷體"/>
          <w:b/>
          <w:szCs w:val="24"/>
        </w:rPr>
        <w:t>DIY</w:t>
      </w:r>
      <w:r w:rsidRPr="0032437E">
        <w:rPr>
          <w:rFonts w:ascii="標楷體" w:eastAsia="標楷體" w:hAnsi="標楷體" w:hint="eastAsia"/>
          <w:b/>
          <w:szCs w:val="24"/>
        </w:rPr>
        <w:t>體驗券、導覽手冊</w:t>
      </w:r>
      <w:r w:rsidRPr="00C56869">
        <w:rPr>
          <w:rFonts w:ascii="標楷體" w:eastAsia="標楷體" w:hAnsi="標楷體" w:hint="eastAsia"/>
          <w:szCs w:val="24"/>
        </w:rPr>
        <w:t>】</w:t>
      </w:r>
    </w:p>
    <w:p w:rsidR="00E5259F" w:rsidRPr="00C56869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五、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敬請貴賓務必配合：請勿邀約未經報名之親友臨時參加，因本活動之交通工具有數量限制</w:t>
      </w:r>
      <w:r>
        <w:rPr>
          <w:rFonts w:ascii="標楷體" w:eastAsia="標楷體" w:hAnsi="標楷體" w:hint="eastAsia"/>
          <w:szCs w:val="24"/>
        </w:rPr>
        <w:t>，</w:t>
      </w:r>
      <w:r w:rsidRPr="00C56869">
        <w:rPr>
          <w:rFonts w:ascii="標楷體" w:eastAsia="標楷體" w:hAnsi="標楷體" w:hint="eastAsia"/>
          <w:szCs w:val="24"/>
        </w:rPr>
        <w:t>遊覽車有法定載客數，本活動依法不得超載。</w:t>
      </w:r>
    </w:p>
    <w:p w:rsidR="00E5259F" w:rsidRPr="00C56869" w:rsidRDefault="00E5259F" w:rsidP="0053699F">
      <w:pPr>
        <w:numPr>
          <w:ilvl w:val="0"/>
          <w:numId w:val="26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所有行程中均贈送有機肥</w:t>
      </w:r>
      <w:r>
        <w:rPr>
          <w:rFonts w:ascii="標楷體" w:eastAsia="標楷體" w:hAnsi="標楷體" w:hint="eastAsia"/>
          <w:szCs w:val="24"/>
        </w:rPr>
        <w:t>料</w:t>
      </w:r>
      <w:r w:rsidRPr="00C56869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並</w:t>
      </w:r>
      <w:r w:rsidRPr="00C56869">
        <w:rPr>
          <w:rFonts w:ascii="標楷體" w:eastAsia="標楷體" w:hAnsi="標楷體" w:hint="eastAsia"/>
          <w:szCs w:val="24"/>
        </w:rPr>
        <w:t>請自備</w:t>
      </w:r>
      <w:r w:rsidRPr="0032437E">
        <w:rPr>
          <w:rFonts w:ascii="標楷體" w:eastAsia="標楷體" w:hAnsi="標楷體" w:hint="eastAsia"/>
          <w:szCs w:val="24"/>
          <w:bdr w:val="single" w:sz="4" w:space="0" w:color="auto"/>
        </w:rPr>
        <w:t>購物袋</w:t>
      </w:r>
      <w:r w:rsidRPr="00C56869">
        <w:rPr>
          <w:rFonts w:ascii="標楷體" w:eastAsia="標楷體" w:hAnsi="標楷體" w:hint="eastAsia"/>
          <w:szCs w:val="24"/>
        </w:rPr>
        <w:t>。</w:t>
      </w:r>
    </w:p>
    <w:p w:rsidR="00E5259F" w:rsidRPr="00C56869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七、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用餐地點如為商圈，您可自行前往商圈的低碳店家用餐，建議您出發前可上官網，先瀏覽店家提供之餐飲。</w:t>
      </w:r>
    </w:p>
    <w:p w:rsidR="00E5259F" w:rsidRPr="00C56869" w:rsidRDefault="00E5259F" w:rsidP="0053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八、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出發前請先上網查看天氣，如遇雨天時請自備雨具。</w:t>
      </w:r>
    </w:p>
    <w:p w:rsidR="00E5259F" w:rsidRPr="00C56869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九、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請配合低碳旅遊精神，請自備</w:t>
      </w:r>
      <w:r w:rsidRPr="00817A88">
        <w:rPr>
          <w:rFonts w:ascii="標楷體" w:eastAsia="標楷體" w:hAnsi="標楷體" w:hint="eastAsia"/>
          <w:szCs w:val="24"/>
          <w:bdr w:val="single" w:sz="4" w:space="0" w:color="auto"/>
        </w:rPr>
        <w:t>環保餐具</w:t>
      </w:r>
      <w:r>
        <w:rPr>
          <w:rFonts w:ascii="標楷體" w:eastAsia="標楷體" w:hAnsi="標楷體" w:hint="eastAsia"/>
          <w:szCs w:val="24"/>
        </w:rPr>
        <w:t>及</w:t>
      </w:r>
      <w:r w:rsidRPr="00817A88">
        <w:rPr>
          <w:rFonts w:ascii="標楷體" w:eastAsia="標楷體" w:hAnsi="標楷體" w:hint="eastAsia"/>
          <w:szCs w:val="24"/>
          <w:bdr w:val="single" w:sz="4" w:space="0" w:color="auto"/>
        </w:rPr>
        <w:t>水壺</w:t>
      </w:r>
      <w:r w:rsidRPr="00C56869">
        <w:rPr>
          <w:rFonts w:ascii="標楷體" w:eastAsia="標楷體" w:hAnsi="標楷體" w:hint="eastAsia"/>
          <w:szCs w:val="24"/>
        </w:rPr>
        <w:t>。遊客中心有飲水機可提供裝水服務。</w:t>
      </w:r>
    </w:p>
    <w:p w:rsidR="00E5259F" w:rsidRPr="00C56869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如遇颱風來襲，新北市政府發佈停止上班上課時，將暫停活動，貴賓可選擇取消退費或改期。</w:t>
      </w:r>
    </w:p>
    <w:p w:rsidR="00E5259F" w:rsidRPr="00C56869" w:rsidRDefault="00E5259F" w:rsidP="00A375B6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十一、</w:t>
      </w:r>
      <w:r w:rsidRPr="00C56869">
        <w:rPr>
          <w:rFonts w:ascii="標楷體" w:eastAsia="標楷體" w:hAnsi="標楷體" w:hint="eastAsia"/>
          <w:szCs w:val="24"/>
        </w:rPr>
        <w:t>如遇下大雨，執行單位將</w:t>
      </w:r>
      <w:r>
        <w:rPr>
          <w:rFonts w:ascii="標楷體" w:eastAsia="標楷體" w:hAnsi="標楷體" w:hint="eastAsia"/>
          <w:szCs w:val="24"/>
        </w:rPr>
        <w:t>視</w:t>
      </w:r>
      <w:r w:rsidRPr="00C56869">
        <w:rPr>
          <w:rFonts w:ascii="標楷體" w:eastAsia="標楷體" w:hAnsi="標楷體" w:hint="eastAsia"/>
          <w:szCs w:val="24"/>
        </w:rPr>
        <w:t>雨量啟動雨天備案，所有團體將以共用遊覽車接駁方式，敬請配合。</w:t>
      </w:r>
    </w:p>
    <w:p w:rsidR="00E5259F" w:rsidRPr="00C56869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十二、</w:t>
      </w:r>
      <w:r w:rsidRPr="00C56869">
        <w:rPr>
          <w:rFonts w:ascii="標楷體" w:eastAsia="標楷體" w:hAnsi="標楷體" w:hint="eastAsia"/>
          <w:szCs w:val="24"/>
        </w:rPr>
        <w:t>為提高服務品質，並做為未來規劃活動之參考，活動結束時請協助填寫意見調查表。</w:t>
      </w:r>
    </w:p>
    <w:p w:rsidR="00E5259F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十三、</w:t>
      </w:r>
      <w:r w:rsidRPr="00C56869">
        <w:rPr>
          <w:rFonts w:ascii="標楷體" w:eastAsia="標楷體" w:hAnsi="標楷體" w:hint="eastAsia"/>
          <w:szCs w:val="24"/>
        </w:rPr>
        <w:t>如有任何問題，請以下列方式聯絡：</w:t>
      </w:r>
    </w:p>
    <w:p w:rsidR="00E5259F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C56869">
        <w:rPr>
          <w:rFonts w:ascii="標楷體" w:eastAsia="標楷體" w:hAnsi="標楷體" w:hint="eastAsia"/>
          <w:szCs w:val="24"/>
        </w:rPr>
        <w:t>週一至週五</w:t>
      </w:r>
      <w:r w:rsidRPr="00C56869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：</w:t>
      </w:r>
      <w:r w:rsidRPr="00C56869">
        <w:rPr>
          <w:rFonts w:ascii="標楷體" w:eastAsia="標楷體" w:hAnsi="標楷體"/>
          <w:szCs w:val="24"/>
        </w:rPr>
        <w:t>00-1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請洽</w:t>
      </w:r>
      <w:r>
        <w:rPr>
          <w:rFonts w:ascii="標楷體" w:eastAsia="標楷體" w:hAnsi="標楷體" w:hint="eastAsia"/>
          <w:szCs w:val="24"/>
        </w:rPr>
        <w:t>主辦單位：</w:t>
      </w:r>
      <w:r w:rsidRPr="00C56869">
        <w:rPr>
          <w:rFonts w:ascii="標楷體" w:eastAsia="標楷體" w:hAnsi="標楷體"/>
          <w:szCs w:val="24"/>
        </w:rPr>
        <w:t>02-</w:t>
      </w:r>
      <w:r>
        <w:rPr>
          <w:rFonts w:ascii="標楷體" w:eastAsia="標楷體" w:hAnsi="標楷體"/>
          <w:szCs w:val="24"/>
        </w:rPr>
        <w:t>24931111#222</w:t>
      </w:r>
      <w:r>
        <w:rPr>
          <w:rFonts w:ascii="標楷體" w:eastAsia="標楷體" w:hAnsi="標楷體" w:hint="eastAsia"/>
          <w:szCs w:val="24"/>
        </w:rPr>
        <w:t>雙溪區公所李小姐</w:t>
      </w:r>
    </w:p>
    <w:p w:rsidR="00E5259F" w:rsidRPr="00C56869" w:rsidRDefault="00E5259F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</w:t>
      </w:r>
      <w:r w:rsidRPr="00C56869">
        <w:rPr>
          <w:rFonts w:ascii="標楷體" w:eastAsia="標楷體" w:hAnsi="標楷體"/>
          <w:szCs w:val="24"/>
        </w:rPr>
        <w:t>02-</w:t>
      </w:r>
      <w:r>
        <w:rPr>
          <w:rFonts w:ascii="標楷體" w:eastAsia="標楷體" w:hAnsi="標楷體"/>
          <w:szCs w:val="24"/>
        </w:rPr>
        <w:t>24931111#223</w:t>
      </w:r>
      <w:r>
        <w:rPr>
          <w:rFonts w:ascii="標楷體" w:eastAsia="標楷體" w:hAnsi="標楷體" w:hint="eastAsia"/>
          <w:szCs w:val="24"/>
        </w:rPr>
        <w:t>雙溪區公所郭先生</w:t>
      </w:r>
    </w:p>
    <w:p w:rsidR="00E5259F" w:rsidRPr="00C56869" w:rsidRDefault="00E5259F" w:rsidP="006E4F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C56869">
        <w:rPr>
          <w:rFonts w:ascii="標楷體" w:eastAsia="標楷體" w:hAnsi="標楷體" w:hint="eastAsia"/>
          <w:szCs w:val="24"/>
        </w:rPr>
        <w:t>週一至週五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00-18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請洽</w:t>
      </w:r>
      <w:r>
        <w:rPr>
          <w:rFonts w:ascii="標楷體" w:eastAsia="標楷體" w:hAnsi="標楷體" w:hint="eastAsia"/>
          <w:szCs w:val="24"/>
        </w:rPr>
        <w:t>承辦</w:t>
      </w:r>
      <w:r w:rsidRPr="00C56869">
        <w:rPr>
          <w:rFonts w:ascii="標楷體" w:eastAsia="標楷體" w:hAnsi="標楷體" w:hint="eastAsia"/>
          <w:szCs w:val="24"/>
        </w:rPr>
        <w:t>單位：</w:t>
      </w:r>
      <w:r w:rsidRPr="00C56869">
        <w:rPr>
          <w:rFonts w:ascii="標楷體" w:eastAsia="標楷體" w:hAnsi="標楷體"/>
          <w:szCs w:val="24"/>
        </w:rPr>
        <w:t>02-25235448</w:t>
      </w:r>
      <w:r w:rsidRPr="00C56869">
        <w:rPr>
          <w:rFonts w:ascii="標楷體" w:eastAsia="標楷體" w:hAnsi="標楷體" w:hint="eastAsia"/>
          <w:szCs w:val="24"/>
        </w:rPr>
        <w:t>華人旅行社客服人員</w:t>
      </w:r>
    </w:p>
    <w:p w:rsidR="00E5259F" w:rsidRDefault="00E5259F" w:rsidP="006E4F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C56869">
        <w:rPr>
          <w:rFonts w:ascii="標楷體" w:eastAsia="標楷體" w:hAnsi="標楷體" w:hint="eastAsia"/>
          <w:szCs w:val="24"/>
        </w:rPr>
        <w:t>週六至週日</w:t>
      </w:r>
      <w:r>
        <w:rPr>
          <w:rFonts w:ascii="標楷體" w:eastAsia="標楷體" w:hAnsi="標楷體"/>
          <w:szCs w:val="24"/>
        </w:rPr>
        <w:t>08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00-17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請洽遊客中心：</w:t>
      </w:r>
      <w:r w:rsidRPr="00C56869">
        <w:rPr>
          <w:rFonts w:ascii="標楷體" w:eastAsia="標楷體" w:hAnsi="標楷體"/>
          <w:szCs w:val="24"/>
        </w:rPr>
        <w:t>02-24933972</w:t>
      </w:r>
      <w:r w:rsidRPr="00C56869">
        <w:rPr>
          <w:rFonts w:ascii="標楷體" w:eastAsia="標楷體" w:hAnsi="標楷體" w:hint="eastAsia"/>
          <w:szCs w:val="24"/>
        </w:rPr>
        <w:t>低碳旅遊中心客服人員</w:t>
      </w: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6E4FA2">
      <w:pPr>
        <w:rPr>
          <w:rFonts w:ascii="標楷體" w:eastAsia="標楷體" w:hAnsi="標楷體"/>
          <w:szCs w:val="24"/>
        </w:rPr>
      </w:pPr>
    </w:p>
    <w:p w:rsidR="00E5259F" w:rsidRPr="003B295B" w:rsidRDefault="00E5259F" w:rsidP="006E4FA2">
      <w:pPr>
        <w:rPr>
          <w:rFonts w:ascii="標楷體" w:eastAsia="標楷體" w:hAnsi="標楷體"/>
          <w:szCs w:val="24"/>
        </w:rPr>
      </w:pP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E5259F" w:rsidRDefault="00E5259F" w:rsidP="00B9708E">
      <w:pPr>
        <w:rPr>
          <w:rFonts w:ascii="標楷體" w:eastAsia="標楷體" w:hAnsi="標楷體"/>
          <w:szCs w:val="24"/>
        </w:rPr>
      </w:pPr>
    </w:p>
    <w:p w:rsidR="00E5259F" w:rsidRDefault="00E5259F" w:rsidP="001F05E7">
      <w:pPr>
        <w:spacing w:line="500" w:lineRule="exact"/>
        <w:rPr>
          <w:rFonts w:ascii="標楷體" w:eastAsia="標楷體" w:hAnsi="標楷體"/>
          <w:color w:val="000000"/>
          <w:spacing w:val="-20"/>
          <w:sz w:val="28"/>
          <w:szCs w:val="30"/>
        </w:rPr>
      </w:pPr>
      <w:r>
        <w:rPr>
          <w:rFonts w:ascii="標楷體" w:eastAsia="標楷體" w:hAnsi="標楷體"/>
          <w:color w:val="000000"/>
          <w:spacing w:val="-20"/>
          <w:sz w:val="28"/>
          <w:szCs w:val="30"/>
        </w:rPr>
        <w:lastRenderedPageBreak/>
        <w:t xml:space="preserve">  </w:t>
      </w:r>
      <w:r w:rsidRPr="00574475">
        <w:rPr>
          <w:rFonts w:ascii="標楷體" w:eastAsia="標楷體" w:hint="eastAsia"/>
          <w:b/>
          <w:color w:val="000000"/>
          <w:sz w:val="30"/>
          <w:szCs w:val="30"/>
        </w:rPr>
        <w:t>「</w:t>
      </w:r>
      <w:r>
        <w:rPr>
          <w:rFonts w:ascii="標楷體" w:eastAsia="標楷體"/>
          <w:b/>
          <w:color w:val="000000"/>
          <w:sz w:val="30"/>
          <w:szCs w:val="30"/>
        </w:rPr>
        <w:t>103</w:t>
      </w:r>
      <w:r>
        <w:rPr>
          <w:rFonts w:ascii="標楷體" w:eastAsia="標楷體" w:hint="eastAsia"/>
          <w:b/>
          <w:color w:val="000000"/>
          <w:sz w:val="30"/>
          <w:szCs w:val="30"/>
        </w:rPr>
        <w:t>年雙溪雙鐵低碳遊『七夕織女愛牛郎』</w:t>
      </w:r>
      <w:r w:rsidRPr="00574475">
        <w:rPr>
          <w:rFonts w:ascii="標楷體" w:eastAsia="標楷體" w:hint="eastAsia"/>
          <w:b/>
          <w:color w:val="000000"/>
          <w:sz w:val="30"/>
          <w:szCs w:val="30"/>
        </w:rPr>
        <w:t>活動」報名表</w:t>
      </w:r>
      <w:r>
        <w:rPr>
          <w:rFonts w:ascii="標楷體" w:eastAsia="標楷體"/>
          <w:b/>
          <w:color w:val="000000"/>
          <w:sz w:val="30"/>
          <w:szCs w:val="30"/>
        </w:rPr>
        <w:t xml:space="preserve"> </w:t>
      </w:r>
      <w:r w:rsidRPr="00257788">
        <w:rPr>
          <w:rFonts w:ascii="標楷體" w:eastAsia="標楷體" w:hAnsi="標楷體" w:hint="eastAsia"/>
          <w:color w:val="000000"/>
          <w:spacing w:val="-20"/>
          <w:szCs w:val="24"/>
        </w:rPr>
        <w:t>報名日期：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 </w:t>
      </w:r>
      <w:r>
        <w:rPr>
          <w:rFonts w:ascii="標楷體" w:eastAsia="標楷體" w:hAnsi="標楷體"/>
          <w:color w:val="000000"/>
          <w:spacing w:val="-20"/>
          <w:szCs w:val="24"/>
        </w:rPr>
        <w:t xml:space="preserve">  </w:t>
      </w:r>
      <w:r w:rsidRPr="00257788">
        <w:rPr>
          <w:rFonts w:ascii="標楷體" w:eastAsia="標楷體" w:hAnsi="標楷體" w:hint="eastAsia"/>
          <w:color w:val="000000"/>
          <w:spacing w:val="-20"/>
          <w:szCs w:val="24"/>
        </w:rPr>
        <w:t>月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20"/>
          <w:szCs w:val="24"/>
        </w:rPr>
        <w:t xml:space="preserve">  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</w:t>
      </w:r>
      <w:r w:rsidRPr="00257788">
        <w:rPr>
          <w:rFonts w:ascii="標楷體" w:eastAsia="標楷體" w:hAnsi="標楷體" w:hint="eastAsia"/>
          <w:color w:val="000000"/>
          <w:spacing w:val="-20"/>
          <w:szCs w:val="24"/>
        </w:rPr>
        <w:t>日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2354"/>
        <w:gridCol w:w="521"/>
        <w:gridCol w:w="6032"/>
      </w:tblGrid>
      <w:tr w:rsidR="00E5259F" w:rsidTr="00817A88">
        <w:trPr>
          <w:trHeight w:val="1134"/>
          <w:jc w:val="center"/>
        </w:trPr>
        <w:tc>
          <w:tcPr>
            <w:tcW w:w="10970" w:type="dxa"/>
            <w:gridSpan w:val="4"/>
            <w:vAlign w:val="center"/>
          </w:tcPr>
          <w:p w:rsidR="00E5259F" w:rsidRDefault="00E5259F" w:rsidP="0020783E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為應個人資料保護法實施，參加者需同意填寫下列報名資訊包括姓名、電話、地址等；相關資料僅供本次活動使用，如不同意提供者</w:t>
            </w:r>
            <w:r>
              <w:rPr>
                <w:rFonts w:eastAsia="標楷體" w:hint="eastAsia"/>
              </w:rPr>
              <w:t>將無法參加本次活動</w:t>
            </w:r>
            <w:r>
              <w:rPr>
                <w:rFonts w:eastAsia="標楷體" w:hint="eastAsia"/>
                <w:noProof/>
              </w:rPr>
              <w:t>。</w:t>
            </w:r>
          </w:p>
          <w:p w:rsidR="00E5259F" w:rsidRDefault="00E5259F" w:rsidP="0020783E">
            <w:pPr>
              <w:jc w:val="both"/>
              <w:rPr>
                <w:rFonts w:ascii="標楷體" w:eastAsia="標楷體" w:hAnsi="標楷體"/>
              </w:rPr>
            </w:pPr>
            <w:r w:rsidRPr="00623F0E">
              <w:rPr>
                <w:rFonts w:eastAsia="標楷體" w:hint="eastAsia"/>
                <w:b/>
                <w:noProof/>
                <w:sz w:val="26"/>
                <w:szCs w:val="26"/>
              </w:rPr>
              <w:t>本人□同意</w:t>
            </w:r>
            <w:r w:rsidRPr="00623F0E">
              <w:rPr>
                <w:rFonts w:eastAsia="標楷體"/>
                <w:b/>
                <w:noProof/>
                <w:sz w:val="26"/>
                <w:szCs w:val="26"/>
              </w:rPr>
              <w:t xml:space="preserve"> </w:t>
            </w:r>
            <w:r w:rsidRPr="00623F0E">
              <w:rPr>
                <w:rFonts w:eastAsia="標楷體" w:hint="eastAsia"/>
                <w:b/>
                <w:noProof/>
                <w:sz w:val="26"/>
                <w:szCs w:val="26"/>
              </w:rPr>
              <w:t>□不同意</w:t>
            </w:r>
            <w:r w:rsidRPr="00623F0E">
              <w:rPr>
                <w:rFonts w:eastAsia="標楷體"/>
                <w:b/>
                <w:noProof/>
                <w:sz w:val="26"/>
                <w:szCs w:val="26"/>
              </w:rPr>
              <w:t xml:space="preserve"> </w:t>
            </w:r>
            <w:r w:rsidRPr="00623F0E">
              <w:rPr>
                <w:rFonts w:eastAsia="標楷體" w:hint="eastAsia"/>
                <w:b/>
                <w:noProof/>
                <w:sz w:val="26"/>
                <w:szCs w:val="26"/>
              </w:rPr>
              <w:t>將個人資料提供作為本次活動使用。</w:t>
            </w:r>
            <w:r>
              <w:rPr>
                <w:rFonts w:eastAsia="標楷體"/>
                <w:b/>
                <w:noProof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b/>
                <w:noProof/>
                <w:sz w:val="26"/>
                <w:szCs w:val="26"/>
              </w:rPr>
              <w:t>簽名：</w:t>
            </w:r>
            <w:r>
              <w:rPr>
                <w:rFonts w:eastAsia="標楷體"/>
                <w:b/>
                <w:noProof/>
                <w:sz w:val="26"/>
                <w:szCs w:val="26"/>
              </w:rPr>
              <w:t>___________</w:t>
            </w:r>
          </w:p>
        </w:tc>
      </w:tr>
      <w:tr w:rsidR="00E5259F" w:rsidTr="00E86155">
        <w:trPr>
          <w:trHeight w:val="567"/>
          <w:jc w:val="center"/>
        </w:trPr>
        <w:tc>
          <w:tcPr>
            <w:tcW w:w="4417" w:type="dxa"/>
            <w:gridSpan w:val="2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553" w:type="dxa"/>
            <w:gridSpan w:val="2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E5259F" w:rsidTr="00817A88">
        <w:trPr>
          <w:trHeight w:val="567"/>
          <w:jc w:val="center"/>
        </w:trPr>
        <w:tc>
          <w:tcPr>
            <w:tcW w:w="2063" w:type="dxa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性別：□女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8907" w:type="dxa"/>
            <w:gridSpan w:val="3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出生日期：民國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E5259F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婚姻狀況</w:t>
            </w:r>
            <w:r>
              <w:rPr>
                <w:rFonts w:ascii="標楷體" w:eastAsia="標楷體" w:hAnsi="標楷體" w:hint="eastAsia"/>
              </w:rPr>
              <w:t>：□未婚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□離異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□喪偶</w:t>
            </w:r>
            <w:r>
              <w:rPr>
                <w:rFonts w:ascii="標楷體" w:eastAsia="標楷體" w:hAnsi="標楷體"/>
              </w:rPr>
              <w:t xml:space="preserve"> </w:t>
            </w:r>
            <w:r w:rsidRPr="00247488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婚姻存續中</w:t>
            </w:r>
            <w:r w:rsidRPr="00247488">
              <w:rPr>
                <w:rFonts w:ascii="標楷體" w:eastAsia="標楷體" w:hAnsi="標楷體" w:hint="eastAsia"/>
                <w:b/>
              </w:rPr>
              <w:t>或已有婚約者不符合參加資格</w:t>
            </w:r>
            <w:r w:rsidRPr="00247488">
              <w:rPr>
                <w:rFonts w:ascii="標楷體" w:eastAsia="標楷體" w:hAnsi="標楷體"/>
                <w:b/>
              </w:rPr>
              <w:t>)</w:t>
            </w:r>
          </w:p>
        </w:tc>
      </w:tr>
      <w:tr w:rsidR="00E5259F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 w:cs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學歷：□博士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□大學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□專科□其他</w:t>
            </w:r>
          </w:p>
        </w:tc>
      </w:tr>
      <w:tr w:rsidR="00E5259F" w:rsidTr="00817A88">
        <w:trPr>
          <w:trHeight w:val="567"/>
          <w:jc w:val="center"/>
        </w:trPr>
        <w:tc>
          <w:tcPr>
            <w:tcW w:w="4938" w:type="dxa"/>
            <w:gridSpan w:val="3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6032" w:type="dxa"/>
            <w:vAlign w:val="center"/>
          </w:tcPr>
          <w:p w:rsidR="00E5259F" w:rsidRDefault="00E5259F" w:rsidP="00207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E5259F" w:rsidTr="00817A88">
        <w:trPr>
          <w:trHeight w:val="1701"/>
          <w:jc w:val="center"/>
        </w:trPr>
        <w:tc>
          <w:tcPr>
            <w:tcW w:w="10970" w:type="dxa"/>
            <w:gridSpan w:val="4"/>
          </w:tcPr>
          <w:p w:rsidR="00E5259F" w:rsidRDefault="00E5259F" w:rsidP="00817A88">
            <w:pPr>
              <w:spacing w:line="48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  <w:u w:val="single"/>
              </w:rPr>
              <w:t>（公）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>（家）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手機：　　　　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E5259F" w:rsidRDefault="00E5259F" w:rsidP="00817A88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處：</w:t>
            </w:r>
            <w:r w:rsidRPr="00E86155">
              <w:rPr>
                <w:rFonts w:ascii="標楷體" w:eastAsia="標楷體" w:hAnsi="標楷體" w:hint="eastAsia"/>
                <w:u w:val="single"/>
              </w:rPr>
              <w:t>□□□</w:t>
            </w:r>
            <w:r w:rsidRPr="00E86155">
              <w:rPr>
                <w:rFonts w:ascii="標楷體" w:eastAsia="標楷體" w:hAnsi="標楷體"/>
                <w:u w:val="single"/>
              </w:rPr>
              <w:t>________________________________________________________</w:t>
            </w:r>
          </w:p>
          <w:p w:rsidR="00E5259F" w:rsidRPr="00817A88" w:rsidRDefault="00E5259F" w:rsidP="00817A88">
            <w:pPr>
              <w:spacing w:line="48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  <w:r w:rsidRPr="00E86155">
              <w:rPr>
                <w:rFonts w:ascii="標楷體" w:eastAsia="標楷體" w:hAnsi="標楷體"/>
                <w:u w:val="single"/>
              </w:rPr>
              <w:t xml:space="preserve">______                                                           </w:t>
            </w:r>
          </w:p>
          <w:p w:rsidR="00E5259F" w:rsidRDefault="00E5259F" w:rsidP="00817A8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本欄填寫詳細清楚，並可即時連絡本人，如因未填寫導致無法通知繳費請自行負責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E5259F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E5259F" w:rsidRPr="0094650D" w:rsidRDefault="00E5259F" w:rsidP="0020783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/>
              </w:rPr>
              <w:t xml:space="preserve">:                      </w:t>
            </w:r>
            <w:r>
              <w:rPr>
                <w:rFonts w:ascii="標楷體" w:eastAsia="標楷體" w:hAnsi="標楷體" w:hint="eastAsia"/>
              </w:rPr>
              <w:t>連絡電話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E5259F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E5259F" w:rsidRDefault="00E5259F" w:rsidP="0020783E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及手機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是否願意在此次活動中公開？□願意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□不願意（公開資料為：姓名、服務機關或公司）</w:t>
            </w:r>
          </w:p>
        </w:tc>
      </w:tr>
      <w:tr w:rsidR="00E5259F" w:rsidRPr="009A66C5" w:rsidTr="00817A88">
        <w:trPr>
          <w:trHeight w:val="5711"/>
          <w:jc w:val="center"/>
        </w:trPr>
        <w:tc>
          <w:tcPr>
            <w:tcW w:w="10970" w:type="dxa"/>
            <w:gridSpan w:val="4"/>
            <w:vAlign w:val="center"/>
          </w:tcPr>
          <w:p w:rsidR="00E5259F" w:rsidRDefault="00E5259F" w:rsidP="0020783E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eastAsia="標楷體" w:hint="eastAsia"/>
                <w:color w:val="000000"/>
              </w:rPr>
              <w:t>備註：</w:t>
            </w:r>
          </w:p>
          <w:p w:rsidR="00E5259F" w:rsidRPr="001F05E7" w:rsidRDefault="00E5259F" w:rsidP="001F05E7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eastAsia="標楷體" w:hint="eastAsia"/>
                <w:color w:val="000000"/>
              </w:rPr>
              <w:t>本資料由</w:t>
            </w:r>
            <w:r>
              <w:rPr>
                <w:rFonts w:eastAsia="標楷體" w:hint="eastAsia"/>
                <w:color w:val="000000"/>
              </w:rPr>
              <w:t>新北市雙溪區公所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以下簡稱本所</w:t>
            </w:r>
            <w:r>
              <w:rPr>
                <w:rFonts w:eastAsia="標楷體"/>
                <w:color w:val="000000"/>
              </w:rPr>
              <w:t>)</w:t>
            </w:r>
            <w:r w:rsidRPr="009A66C5">
              <w:rPr>
                <w:rFonts w:eastAsia="標楷體" w:hint="eastAsia"/>
                <w:color w:val="000000"/>
              </w:rPr>
              <w:t>主辦並妥善保存保密，報名人</w:t>
            </w:r>
            <w:r>
              <w:rPr>
                <w:rFonts w:eastAsia="標楷體" w:hint="eastAsia"/>
                <w:color w:val="000000"/>
              </w:rPr>
              <w:t>員</w:t>
            </w:r>
            <w:r w:rsidRPr="009A66C5">
              <w:rPr>
                <w:rFonts w:eastAsia="標楷體" w:hint="eastAsia"/>
                <w:color w:val="000000"/>
              </w:rPr>
              <w:t>應保證其婚姻狀態為未婚</w:t>
            </w:r>
            <w:r w:rsidRPr="009A66C5">
              <w:rPr>
                <w:rFonts w:ascii="標楷體" w:eastAsia="標楷體" w:hAnsi="標楷體" w:hint="eastAsia"/>
                <w:color w:val="000000"/>
              </w:rPr>
              <w:t>，如有不實，報名人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  <w:r w:rsidRPr="009A66C5">
              <w:rPr>
                <w:rFonts w:ascii="標楷體" w:eastAsia="標楷體" w:hAnsi="標楷體" w:hint="eastAsia"/>
                <w:color w:val="000000"/>
              </w:rPr>
              <w:t>應自負全責，主辦單位不負</w:t>
            </w:r>
            <w:r>
              <w:rPr>
                <w:rFonts w:ascii="標楷體" w:eastAsia="標楷體" w:hAnsi="標楷體" w:hint="eastAsia"/>
                <w:color w:val="000000"/>
              </w:rPr>
              <w:t>實質</w:t>
            </w:r>
            <w:r w:rsidRPr="009A66C5">
              <w:rPr>
                <w:rFonts w:ascii="標楷體" w:eastAsia="標楷體" w:hAnsi="標楷體" w:hint="eastAsia"/>
                <w:color w:val="000000"/>
              </w:rPr>
              <w:t>查證責任。</w:t>
            </w:r>
          </w:p>
          <w:p w:rsidR="00E5259F" w:rsidRPr="00B9708E" w:rsidRDefault="00E5259F" w:rsidP="001F05E7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ascii="標楷體" w:eastAsia="標楷體" w:hint="eastAsia"/>
                <w:b/>
                <w:bCs/>
                <w:color w:val="000000"/>
                <w:szCs w:val="32"/>
              </w:rPr>
              <w:t>報名日期：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自</w:t>
            </w:r>
            <w:r w:rsidRPr="00601DC0">
              <w:rPr>
                <w:rFonts w:ascii="標楷體" w:eastAsia="標楷體" w:hAnsi="標楷體"/>
                <w:b/>
                <w:bCs/>
                <w:szCs w:val="32"/>
              </w:rPr>
              <w:t>10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3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7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1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zCs w:val="32"/>
              </w:rPr>
              <w:t>二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）至</w:t>
            </w:r>
            <w:r w:rsidRPr="00601DC0">
              <w:rPr>
                <w:rFonts w:ascii="標楷體" w:eastAsia="標楷體" w:hAnsi="標楷體"/>
                <w:b/>
                <w:bCs/>
                <w:szCs w:val="32"/>
              </w:rPr>
              <w:t>10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3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7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21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zCs w:val="32"/>
              </w:rPr>
              <w:t>一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）止。</w:t>
            </w:r>
          </w:p>
          <w:p w:rsidR="00E5259F" w:rsidRDefault="00E5259F" w:rsidP="00B9708E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報名方式</w:t>
            </w:r>
            <w:r>
              <w:rPr>
                <w:rFonts w:ascii="標楷體" w:eastAsia="標楷體"/>
                <w:color w:val="000000"/>
              </w:rPr>
              <w:t>:</w:t>
            </w:r>
            <w:r w:rsidRPr="00ED56A4">
              <w:rPr>
                <w:rFonts w:ascii="標楷體" w:eastAsia="標楷體" w:hAnsi="標楷體"/>
              </w:rPr>
              <w:t xml:space="preserve"> </w:t>
            </w:r>
            <w:bookmarkStart w:id="1" w:name="OLE_LINK1"/>
            <w:bookmarkStart w:id="2" w:name="OLE_LINK2"/>
            <w:r>
              <w:rPr>
                <w:rFonts w:ascii="標楷體" w:eastAsia="標楷體" w:hAnsi="標楷體" w:hint="eastAsia"/>
              </w:rPr>
              <w:t>新北市政府</w:t>
            </w:r>
            <w:r w:rsidRPr="00ED56A4">
              <w:rPr>
                <w:rFonts w:ascii="標楷體" w:eastAsia="標楷體" w:hAnsi="標楷體" w:hint="eastAsia"/>
              </w:rPr>
              <w:t>員工或其他機關員工</w:t>
            </w:r>
            <w:r>
              <w:rPr>
                <w:rFonts w:ascii="標楷體" w:eastAsia="標楷體" w:hAnsi="標楷體" w:hint="eastAsia"/>
              </w:rPr>
              <w:t>，</w:t>
            </w:r>
            <w:r w:rsidRPr="00ED56A4">
              <w:rPr>
                <w:rFonts w:ascii="標楷體" w:eastAsia="標楷體" w:hAnsi="標楷體" w:hint="eastAsia"/>
              </w:rPr>
              <w:t>填妥報名表，</w:t>
            </w:r>
            <w:r>
              <w:rPr>
                <w:rFonts w:ascii="標楷體" w:eastAsia="標楷體" w:hAnsi="標楷體" w:hint="eastAsia"/>
              </w:rPr>
              <w:t>檢附身分證正反面影本及</w:t>
            </w:r>
            <w:r w:rsidRPr="00ED56A4">
              <w:rPr>
                <w:rFonts w:ascii="標楷體" w:eastAsia="標楷體" w:hAnsi="標楷體" w:hint="eastAsia"/>
              </w:rPr>
              <w:t>由服務機關人事單位於報名表上加蓋</w:t>
            </w:r>
            <w:r>
              <w:rPr>
                <w:rFonts w:ascii="標楷體" w:eastAsia="標楷體" w:hAnsi="標楷體" w:hint="eastAsia"/>
              </w:rPr>
              <w:t>人事單位戳章或服務證正</w:t>
            </w:r>
            <w:r w:rsidRPr="00ED56A4">
              <w:rPr>
                <w:rFonts w:ascii="標楷體" w:eastAsia="標楷體" w:hAnsi="標楷體" w:hint="eastAsia"/>
              </w:rPr>
              <w:t>反面影本傳真至</w:t>
            </w:r>
            <w:r>
              <w:rPr>
                <w:rFonts w:ascii="標楷體" w:eastAsia="標楷體" w:hAnsi="標楷體" w:hint="eastAsia"/>
              </w:rPr>
              <w:t>華人旅行社</w:t>
            </w:r>
            <w:r>
              <w:rPr>
                <w:rFonts w:ascii="標楷體" w:eastAsia="標楷體" w:hAnsi="標楷體"/>
              </w:rPr>
              <w:t xml:space="preserve"> (02)25235449</w:t>
            </w:r>
            <w:r w:rsidRPr="00ED56A4">
              <w:rPr>
                <w:rFonts w:ascii="標楷體" w:eastAsia="標楷體" w:hAnsi="標楷體" w:hint="eastAsia"/>
              </w:rPr>
              <w:t>。</w:t>
            </w:r>
            <w:bookmarkEnd w:id="1"/>
            <w:bookmarkEnd w:id="2"/>
          </w:p>
          <w:p w:rsidR="00E5259F" w:rsidRPr="00B9708E" w:rsidRDefault="00E5259F" w:rsidP="00B9708E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獲選參與本次活動同仁，由華人旅行社以電話及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通知，請於收到通知兩日內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含通知日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將費用匯款至以下指定帳戶，如未如期繳費者，視同放棄，將由候補同仁依序遞補。</w:t>
            </w:r>
          </w:p>
          <w:p w:rsidR="00E5259F" w:rsidRPr="00B9708E" w:rsidRDefault="00E5259F" w:rsidP="00B9708E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eastAsia="標楷體" w:hint="eastAsia"/>
                <w:color w:val="000000"/>
              </w:rPr>
              <w:t>匯款相關資料：</w:t>
            </w:r>
          </w:p>
          <w:p w:rsidR="00E5259F" w:rsidRPr="00E87F01" w:rsidRDefault="00E5259F" w:rsidP="00B9708E">
            <w:pPr>
              <w:ind w:left="458"/>
              <w:rPr>
                <w:rFonts w:ascii="標楷體" w:eastAsia="標楷體" w:hAnsi="標楷體"/>
                <w:b/>
                <w:szCs w:val="24"/>
              </w:rPr>
            </w:pPr>
            <w:r w:rsidRPr="00E87F01">
              <w:rPr>
                <w:rFonts w:ascii="標楷體" w:eastAsia="標楷體" w:hAnsi="標楷體" w:hint="eastAsia"/>
                <w:b/>
                <w:szCs w:val="24"/>
              </w:rPr>
              <w:t>匯款帳號：</w:t>
            </w:r>
            <w:r w:rsidRPr="00E87F01">
              <w:rPr>
                <w:rFonts w:ascii="標楷體" w:eastAsia="標楷體" w:hAnsi="標楷體"/>
                <w:b/>
                <w:szCs w:val="24"/>
              </w:rPr>
              <w:t>143-10-109668</w:t>
            </w:r>
          </w:p>
          <w:p w:rsidR="00E5259F" w:rsidRPr="00E87F01" w:rsidRDefault="00E5259F" w:rsidP="00B9708E">
            <w:pPr>
              <w:ind w:left="458"/>
              <w:rPr>
                <w:rFonts w:ascii="標楷體" w:eastAsia="標楷體" w:hAnsi="標楷體"/>
                <w:b/>
                <w:szCs w:val="24"/>
              </w:rPr>
            </w:pPr>
            <w:r w:rsidRPr="00E87F01">
              <w:rPr>
                <w:rFonts w:ascii="標楷體" w:eastAsia="標楷體" w:hAnsi="標楷體" w:hint="eastAsia"/>
                <w:b/>
                <w:szCs w:val="24"/>
              </w:rPr>
              <w:t>銀　　行：第一商業銀行　南京東路分行</w:t>
            </w:r>
            <w:r w:rsidRPr="00E87F01">
              <w:rPr>
                <w:rFonts w:ascii="標楷體" w:eastAsia="標楷體" w:hAnsi="標楷體"/>
                <w:b/>
                <w:szCs w:val="24"/>
              </w:rPr>
              <w:t>(</w:t>
            </w:r>
            <w:r w:rsidRPr="00E87F01">
              <w:rPr>
                <w:rFonts w:ascii="標楷體" w:eastAsia="標楷體" w:hAnsi="標楷體" w:hint="eastAsia"/>
                <w:b/>
                <w:szCs w:val="24"/>
              </w:rPr>
              <w:t>銀行代碼：</w:t>
            </w:r>
            <w:r w:rsidRPr="00E87F01">
              <w:rPr>
                <w:rFonts w:ascii="標楷體" w:eastAsia="標楷體" w:hAnsi="標楷體"/>
                <w:b/>
                <w:szCs w:val="24"/>
              </w:rPr>
              <w:t>007)</w:t>
            </w:r>
          </w:p>
          <w:p w:rsidR="00E5259F" w:rsidRDefault="00E5259F" w:rsidP="00B9708E">
            <w:pPr>
              <w:ind w:left="458"/>
              <w:rPr>
                <w:rFonts w:ascii="標楷體" w:eastAsia="標楷體" w:hAnsi="標楷體"/>
                <w:szCs w:val="24"/>
              </w:rPr>
            </w:pPr>
            <w:r w:rsidRPr="00E87F01">
              <w:rPr>
                <w:rFonts w:ascii="標楷體" w:eastAsia="標楷體" w:hAnsi="標楷體" w:hint="eastAsia"/>
                <w:b/>
                <w:szCs w:val="24"/>
              </w:rPr>
              <w:t>戶　　名：華人旅行社股份有限公司</w:t>
            </w:r>
          </w:p>
          <w:p w:rsidR="00E5259F" w:rsidRPr="00B9708E" w:rsidRDefault="00E5259F" w:rsidP="00B9708E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本活動客服聯絡方式：</w:t>
            </w:r>
          </w:p>
          <w:p w:rsidR="00E5259F" w:rsidRDefault="00E5259F" w:rsidP="00B9708E">
            <w:pPr>
              <w:ind w:leftChars="190" w:left="456" w:right="480"/>
              <w:rPr>
                <w:rFonts w:ascii="標楷體" w:eastAsia="標楷體" w:hAnsi="標楷體"/>
                <w:b/>
                <w:szCs w:val="32"/>
              </w:rPr>
            </w:pPr>
            <w:r w:rsidRPr="00E87F01">
              <w:rPr>
                <w:rFonts w:ascii="標楷體" w:eastAsia="標楷體" w:hAnsi="標楷體" w:hint="eastAsia"/>
                <w:b/>
                <w:szCs w:val="32"/>
              </w:rPr>
              <w:t>電話：</w:t>
            </w:r>
            <w:r>
              <w:rPr>
                <w:rFonts w:ascii="標楷體" w:eastAsia="標楷體" w:hAnsi="標楷體"/>
                <w:b/>
                <w:szCs w:val="32"/>
              </w:rPr>
              <w:t>(02)2523-5448</w:t>
            </w:r>
            <w:r w:rsidRPr="00E87F01">
              <w:rPr>
                <w:rFonts w:ascii="標楷體" w:eastAsia="標楷體" w:hAnsi="標楷體"/>
                <w:b/>
                <w:szCs w:val="32"/>
              </w:rPr>
              <w:t xml:space="preserve"> </w:t>
            </w:r>
          </w:p>
          <w:p w:rsidR="00E5259F" w:rsidRDefault="00E5259F" w:rsidP="00B9708E">
            <w:pPr>
              <w:ind w:leftChars="190" w:left="456" w:right="480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傳真：</w:t>
            </w:r>
            <w:r>
              <w:rPr>
                <w:rFonts w:ascii="標楷體" w:eastAsia="標楷體" w:hAnsi="標楷體"/>
                <w:b/>
                <w:szCs w:val="32"/>
              </w:rPr>
              <w:t>(02)2523-5449</w:t>
            </w:r>
          </w:p>
          <w:p w:rsidR="00E5259F" w:rsidRPr="0058185D" w:rsidRDefault="00E5259F" w:rsidP="00B9708E">
            <w:pPr>
              <w:ind w:leftChars="190" w:left="456" w:right="480"/>
              <w:rPr>
                <w:rFonts w:ascii="標楷體" w:eastAsia="標楷體" w:hAnsi="標楷體"/>
                <w:color w:val="FF0000"/>
                <w:szCs w:val="32"/>
              </w:rPr>
            </w:pPr>
            <w:r w:rsidRPr="00E87F01">
              <w:rPr>
                <w:rFonts w:ascii="標楷體" w:eastAsia="標楷體" w:hAnsi="標楷體"/>
                <w:b/>
                <w:szCs w:val="32"/>
              </w:rPr>
              <w:t>E-mail</w:t>
            </w:r>
            <w:r w:rsidRPr="00E87F01">
              <w:rPr>
                <w:rFonts w:ascii="標楷體" w:eastAsia="標楷體" w:hAnsi="標楷體" w:hint="eastAsia"/>
                <w:b/>
                <w:szCs w:val="32"/>
              </w:rPr>
              <w:t>：</w:t>
            </w:r>
            <w:r>
              <w:rPr>
                <w:rFonts w:ascii="標楷體" w:eastAsia="標楷體" w:hAnsi="標楷體"/>
                <w:b/>
                <w:szCs w:val="32"/>
              </w:rPr>
              <w:t>lisashih320@gmail.com</w:t>
            </w:r>
          </w:p>
        </w:tc>
      </w:tr>
    </w:tbl>
    <w:p w:rsidR="00E5259F" w:rsidRDefault="00E5259F" w:rsidP="00817A88">
      <w:pPr>
        <w:numPr>
          <w:ilvl w:val="0"/>
          <w:numId w:val="20"/>
        </w:numPr>
        <w:tabs>
          <w:tab w:val="clear" w:pos="559"/>
          <w:tab w:val="num" w:pos="0"/>
        </w:tabs>
        <w:spacing w:line="300" w:lineRule="exact"/>
        <w:ind w:left="0" w:hanging="19"/>
        <w:rPr>
          <w:rFonts w:ascii="標楷體" w:eastAsia="標楷體"/>
          <w:b/>
          <w:color w:val="000000"/>
          <w:szCs w:val="24"/>
        </w:rPr>
      </w:pPr>
      <w:r>
        <w:rPr>
          <w:rFonts w:ascii="標楷體" w:eastAsia="標楷體" w:hint="eastAsia"/>
          <w:b/>
          <w:color w:val="000000"/>
          <w:szCs w:val="24"/>
        </w:rPr>
        <w:t>報名表或匯款單據</w:t>
      </w:r>
      <w:r w:rsidRPr="00887134">
        <w:rPr>
          <w:rFonts w:ascii="標楷體" w:eastAsia="標楷體" w:hint="eastAsia"/>
          <w:b/>
          <w:color w:val="000000"/>
          <w:szCs w:val="24"/>
        </w:rPr>
        <w:t>傳真</w:t>
      </w:r>
      <w:r>
        <w:rPr>
          <w:rFonts w:ascii="標楷體" w:eastAsia="標楷體" w:hint="eastAsia"/>
          <w:b/>
          <w:color w:val="000000"/>
          <w:szCs w:val="24"/>
        </w:rPr>
        <w:t>或</w:t>
      </w:r>
      <w:r>
        <w:rPr>
          <w:rFonts w:ascii="標楷體" w:eastAsia="標楷體"/>
          <w:b/>
          <w:color w:val="000000"/>
          <w:szCs w:val="24"/>
        </w:rPr>
        <w:t>e-mail</w:t>
      </w:r>
      <w:r w:rsidRPr="00887134">
        <w:rPr>
          <w:rFonts w:ascii="標楷體" w:eastAsia="標楷體" w:hint="eastAsia"/>
          <w:b/>
          <w:color w:val="000000"/>
          <w:szCs w:val="24"/>
        </w:rPr>
        <w:t>後請來電確認</w:t>
      </w:r>
    </w:p>
    <w:p w:rsidR="00E5259F" w:rsidRDefault="00E5259F" w:rsidP="001F05E7">
      <w:pPr>
        <w:spacing w:line="300" w:lineRule="exact"/>
        <w:rPr>
          <w:rFonts w:ascii="標楷體" w:eastAsia="標楷體"/>
          <w:b/>
          <w:color w:val="000000"/>
          <w:szCs w:val="24"/>
        </w:rPr>
      </w:pPr>
    </w:p>
    <w:p w:rsidR="00E5259F" w:rsidRDefault="00E5259F" w:rsidP="001F05E7">
      <w:pPr>
        <w:spacing w:line="300" w:lineRule="exact"/>
        <w:rPr>
          <w:rFonts w:ascii="標楷體" w:eastAsia="標楷體"/>
          <w:b/>
          <w:color w:val="000000"/>
          <w:szCs w:val="24"/>
        </w:rPr>
      </w:pPr>
    </w:p>
    <w:p w:rsidR="00E5259F" w:rsidRDefault="00E5259F" w:rsidP="001F05E7">
      <w:pPr>
        <w:spacing w:line="300" w:lineRule="exact"/>
        <w:rPr>
          <w:rFonts w:ascii="標楷體" w:eastAsia="標楷體"/>
          <w:b/>
          <w:color w:val="000000"/>
          <w:szCs w:val="24"/>
        </w:rPr>
      </w:pPr>
    </w:p>
    <w:p w:rsidR="00E5259F" w:rsidRDefault="00E5259F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  <w:r w:rsidRPr="00574475">
        <w:rPr>
          <w:rFonts w:ascii="標楷體" w:eastAsia="標楷體" w:hint="eastAsia"/>
          <w:b/>
          <w:color w:val="000000"/>
          <w:sz w:val="30"/>
          <w:szCs w:val="30"/>
        </w:rPr>
        <w:lastRenderedPageBreak/>
        <w:t>「</w:t>
      </w:r>
      <w:r>
        <w:rPr>
          <w:rFonts w:ascii="標楷體" w:eastAsia="標楷體"/>
          <w:b/>
          <w:color w:val="000000"/>
          <w:sz w:val="30"/>
          <w:szCs w:val="30"/>
        </w:rPr>
        <w:t>103</w:t>
      </w:r>
      <w:r>
        <w:rPr>
          <w:rFonts w:ascii="標楷體" w:eastAsia="標楷體" w:hint="eastAsia"/>
          <w:b/>
          <w:color w:val="000000"/>
          <w:sz w:val="30"/>
          <w:szCs w:val="30"/>
        </w:rPr>
        <w:t>年雙溪雙鐵低碳遊『七夕織女愛牛郎』</w:t>
      </w:r>
      <w:r w:rsidRPr="00574475">
        <w:rPr>
          <w:rFonts w:ascii="標楷體" w:eastAsia="標楷體" w:hint="eastAsia"/>
          <w:b/>
          <w:color w:val="000000"/>
          <w:sz w:val="30"/>
          <w:szCs w:val="30"/>
        </w:rPr>
        <w:t>活動」報名表</w:t>
      </w:r>
    </w:p>
    <w:p w:rsidR="00E5259F" w:rsidRDefault="00E5259F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</w:p>
    <w:p w:rsidR="00E5259F" w:rsidRDefault="00E5259F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</w:p>
    <w:p w:rsidR="00E5259F" w:rsidRDefault="00E5259F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  <w:r>
        <w:rPr>
          <w:rFonts w:ascii="標楷體" w:eastAsia="標楷體"/>
          <w:b/>
          <w:color w:val="000000"/>
          <w:szCs w:val="24"/>
        </w:rPr>
        <w:t>(</w:t>
      </w:r>
      <w:r>
        <w:rPr>
          <w:rFonts w:ascii="標楷體" w:eastAsia="標楷體" w:hint="eastAsia"/>
          <w:b/>
          <w:color w:val="000000"/>
          <w:szCs w:val="24"/>
        </w:rPr>
        <w:t>附件</w:t>
      </w:r>
      <w:r>
        <w:rPr>
          <w:rFonts w:ascii="標楷體" w:eastAsia="標楷體"/>
          <w:b/>
          <w:color w:val="000000"/>
          <w:szCs w:val="24"/>
        </w:rPr>
        <w:t>)</w:t>
      </w:r>
    </w:p>
    <w:tbl>
      <w:tblPr>
        <w:tblW w:w="10944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550"/>
      </w:tblGrid>
      <w:tr w:rsidR="00E5259F" w:rsidRPr="00CE588B" w:rsidTr="00E86155">
        <w:trPr>
          <w:trHeight w:val="3646"/>
          <w:jc w:val="center"/>
        </w:trPr>
        <w:tc>
          <w:tcPr>
            <w:tcW w:w="5394" w:type="dxa"/>
            <w:vAlign w:val="center"/>
          </w:tcPr>
          <w:p w:rsidR="00E5259F" w:rsidRPr="00CE588B" w:rsidRDefault="00E5259F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服務</w:t>
            </w:r>
            <w:r w:rsidRPr="00CE588B">
              <w:rPr>
                <w:rFonts w:ascii="標楷體" w:eastAsia="標楷體" w:hint="eastAsia"/>
                <w:color w:val="000000"/>
                <w:szCs w:val="24"/>
              </w:rPr>
              <w:t>證明文件正面</w:t>
            </w:r>
          </w:p>
        </w:tc>
        <w:tc>
          <w:tcPr>
            <w:tcW w:w="5550" w:type="dxa"/>
            <w:vAlign w:val="center"/>
          </w:tcPr>
          <w:p w:rsidR="00E5259F" w:rsidRPr="00CE588B" w:rsidRDefault="00E5259F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服務</w:t>
            </w:r>
            <w:r w:rsidRPr="00CE588B">
              <w:rPr>
                <w:rFonts w:ascii="標楷體" w:eastAsia="標楷體" w:hint="eastAsia"/>
                <w:color w:val="000000"/>
                <w:szCs w:val="24"/>
              </w:rPr>
              <w:t>證明文件背面</w:t>
            </w:r>
          </w:p>
        </w:tc>
      </w:tr>
      <w:tr w:rsidR="00E5259F" w:rsidRPr="00CE588B" w:rsidTr="00E86155">
        <w:trPr>
          <w:trHeight w:val="3578"/>
          <w:jc w:val="center"/>
        </w:trPr>
        <w:tc>
          <w:tcPr>
            <w:tcW w:w="5394" w:type="dxa"/>
            <w:vAlign w:val="center"/>
          </w:tcPr>
          <w:p w:rsidR="00E5259F" w:rsidRPr="00CE588B" w:rsidRDefault="00E5259F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E588B">
              <w:rPr>
                <w:rFonts w:ascii="標楷體" w:eastAsia="標楷體" w:hint="eastAsia"/>
                <w:color w:val="000000"/>
                <w:szCs w:val="24"/>
              </w:rPr>
              <w:t>身分證明文件正面</w:t>
            </w:r>
          </w:p>
        </w:tc>
        <w:tc>
          <w:tcPr>
            <w:tcW w:w="5550" w:type="dxa"/>
            <w:vAlign w:val="center"/>
          </w:tcPr>
          <w:p w:rsidR="00E5259F" w:rsidRPr="00CE588B" w:rsidRDefault="00E5259F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E588B">
              <w:rPr>
                <w:rFonts w:ascii="標楷體" w:eastAsia="標楷體" w:hint="eastAsia"/>
                <w:color w:val="000000"/>
                <w:szCs w:val="24"/>
              </w:rPr>
              <w:t>身分證明文件背面</w:t>
            </w:r>
          </w:p>
        </w:tc>
      </w:tr>
    </w:tbl>
    <w:p w:rsidR="00E5259F" w:rsidRPr="00C56869" w:rsidRDefault="00E5259F" w:rsidP="00C56869">
      <w:pPr>
        <w:rPr>
          <w:rFonts w:ascii="標楷體" w:eastAsia="標楷體" w:hAnsi="標楷體"/>
          <w:szCs w:val="24"/>
        </w:rPr>
      </w:pPr>
    </w:p>
    <w:sectPr w:rsidR="00E5259F" w:rsidRPr="00C56869" w:rsidSect="00F87D7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FB" w:rsidRDefault="00F315FB" w:rsidP="00302FA8">
      <w:r>
        <w:separator/>
      </w:r>
    </w:p>
  </w:endnote>
  <w:endnote w:type="continuationSeparator" w:id="0">
    <w:p w:rsidR="00F315FB" w:rsidRDefault="00F315FB" w:rsidP="003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FB" w:rsidRDefault="00F315FB" w:rsidP="00302FA8">
      <w:r>
        <w:separator/>
      </w:r>
    </w:p>
  </w:footnote>
  <w:footnote w:type="continuationSeparator" w:id="0">
    <w:p w:rsidR="00F315FB" w:rsidRDefault="00F315FB" w:rsidP="0030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BE639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170A13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BC708F8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760D7B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EFA1B5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B4BA6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081C0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507EE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CA4C3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934C3D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585501"/>
    <w:multiLevelType w:val="hybridMultilevel"/>
    <w:tmpl w:val="4E988472"/>
    <w:lvl w:ilvl="0" w:tplc="0AFEFD1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B4D32C9"/>
    <w:multiLevelType w:val="hybridMultilevel"/>
    <w:tmpl w:val="EF96E86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3">
    <w:nsid w:val="12127509"/>
    <w:multiLevelType w:val="hybridMultilevel"/>
    <w:tmpl w:val="3C1A188A"/>
    <w:lvl w:ilvl="0" w:tplc="49A4A7E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40B1A19"/>
    <w:multiLevelType w:val="hybridMultilevel"/>
    <w:tmpl w:val="D0B08D10"/>
    <w:lvl w:ilvl="0" w:tplc="A2FABE1C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156C16DD"/>
    <w:multiLevelType w:val="hybridMultilevel"/>
    <w:tmpl w:val="C72682FA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1A1E305D"/>
    <w:multiLevelType w:val="hybridMultilevel"/>
    <w:tmpl w:val="F4B092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1655072"/>
    <w:multiLevelType w:val="hybridMultilevel"/>
    <w:tmpl w:val="C9EE4A18"/>
    <w:lvl w:ilvl="0" w:tplc="009E0ADA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>
    <w:nsid w:val="320F2A57"/>
    <w:multiLevelType w:val="hybridMultilevel"/>
    <w:tmpl w:val="0E1EDF22"/>
    <w:lvl w:ilvl="0" w:tplc="D89A2830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4D963E4B"/>
    <w:multiLevelType w:val="hybridMultilevel"/>
    <w:tmpl w:val="6ACC9D1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32AC92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52C3095"/>
    <w:multiLevelType w:val="multilevel"/>
    <w:tmpl w:val="5D4A426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BF76277"/>
    <w:multiLevelType w:val="hybridMultilevel"/>
    <w:tmpl w:val="286E8D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C712A0E"/>
    <w:multiLevelType w:val="hybridMultilevel"/>
    <w:tmpl w:val="08FE5CB6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6602253C"/>
    <w:multiLevelType w:val="hybridMultilevel"/>
    <w:tmpl w:val="5720FA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7D36871"/>
    <w:multiLevelType w:val="hybridMultilevel"/>
    <w:tmpl w:val="28BE5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1F63492"/>
    <w:multiLevelType w:val="hybridMultilevel"/>
    <w:tmpl w:val="D0D2A9E6"/>
    <w:lvl w:ilvl="0" w:tplc="5A1EB43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7B0E2382"/>
    <w:multiLevelType w:val="multilevel"/>
    <w:tmpl w:val="23F6E4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26"/>
  </w:num>
  <w:num w:numId="15">
    <w:abstractNumId w:val="20"/>
  </w:num>
  <w:num w:numId="16">
    <w:abstractNumId w:val="23"/>
  </w:num>
  <w:num w:numId="17">
    <w:abstractNumId w:val="15"/>
  </w:num>
  <w:num w:numId="18">
    <w:abstractNumId w:val="22"/>
  </w:num>
  <w:num w:numId="19">
    <w:abstractNumId w:val="11"/>
  </w:num>
  <w:num w:numId="20">
    <w:abstractNumId w:val="12"/>
  </w:num>
  <w:num w:numId="21">
    <w:abstractNumId w:val="21"/>
  </w:num>
  <w:num w:numId="22">
    <w:abstractNumId w:val="24"/>
  </w:num>
  <w:num w:numId="23">
    <w:abstractNumId w:val="10"/>
  </w:num>
  <w:num w:numId="24">
    <w:abstractNumId w:val="18"/>
  </w:num>
  <w:num w:numId="25">
    <w:abstractNumId w:val="14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4"/>
    <w:rsid w:val="00014247"/>
    <w:rsid w:val="000162CB"/>
    <w:rsid w:val="00025E37"/>
    <w:rsid w:val="000564A7"/>
    <w:rsid w:val="000E7113"/>
    <w:rsid w:val="001076D7"/>
    <w:rsid w:val="00115BEA"/>
    <w:rsid w:val="00122551"/>
    <w:rsid w:val="001A5E90"/>
    <w:rsid w:val="001D5462"/>
    <w:rsid w:val="001F05E7"/>
    <w:rsid w:val="0020696F"/>
    <w:rsid w:val="0020783E"/>
    <w:rsid w:val="002251F3"/>
    <w:rsid w:val="00247488"/>
    <w:rsid w:val="00254115"/>
    <w:rsid w:val="00254E83"/>
    <w:rsid w:val="00257788"/>
    <w:rsid w:val="00283E2A"/>
    <w:rsid w:val="002B4EF6"/>
    <w:rsid w:val="002D1B0B"/>
    <w:rsid w:val="002E2663"/>
    <w:rsid w:val="00302FA8"/>
    <w:rsid w:val="0032437E"/>
    <w:rsid w:val="00351D74"/>
    <w:rsid w:val="003B295B"/>
    <w:rsid w:val="003B2AF9"/>
    <w:rsid w:val="004418D6"/>
    <w:rsid w:val="0044686C"/>
    <w:rsid w:val="00471541"/>
    <w:rsid w:val="004F40D4"/>
    <w:rsid w:val="00513CFD"/>
    <w:rsid w:val="0053699F"/>
    <w:rsid w:val="00545C8B"/>
    <w:rsid w:val="00574475"/>
    <w:rsid w:val="0058185D"/>
    <w:rsid w:val="0059047D"/>
    <w:rsid w:val="005A2B39"/>
    <w:rsid w:val="005B1F11"/>
    <w:rsid w:val="005B70E7"/>
    <w:rsid w:val="005C7C7D"/>
    <w:rsid w:val="005E6D0F"/>
    <w:rsid w:val="00601DC0"/>
    <w:rsid w:val="00620916"/>
    <w:rsid w:val="00623F0E"/>
    <w:rsid w:val="00624B1D"/>
    <w:rsid w:val="006403B4"/>
    <w:rsid w:val="0064210D"/>
    <w:rsid w:val="006426C9"/>
    <w:rsid w:val="00647D83"/>
    <w:rsid w:val="006B6D24"/>
    <w:rsid w:val="006C1D21"/>
    <w:rsid w:val="006E4FA2"/>
    <w:rsid w:val="00716E48"/>
    <w:rsid w:val="0077344E"/>
    <w:rsid w:val="00777BEF"/>
    <w:rsid w:val="007855FE"/>
    <w:rsid w:val="007C773A"/>
    <w:rsid w:val="00817A88"/>
    <w:rsid w:val="00820BE9"/>
    <w:rsid w:val="00857427"/>
    <w:rsid w:val="00861C32"/>
    <w:rsid w:val="00875D8C"/>
    <w:rsid w:val="00875ED2"/>
    <w:rsid w:val="00887134"/>
    <w:rsid w:val="008B558B"/>
    <w:rsid w:val="008D7812"/>
    <w:rsid w:val="008E65CE"/>
    <w:rsid w:val="00910BA0"/>
    <w:rsid w:val="00915A5E"/>
    <w:rsid w:val="00942CA6"/>
    <w:rsid w:val="0094650D"/>
    <w:rsid w:val="00981BC2"/>
    <w:rsid w:val="009A66C5"/>
    <w:rsid w:val="009F211D"/>
    <w:rsid w:val="009F29B3"/>
    <w:rsid w:val="00A375B6"/>
    <w:rsid w:val="00B309B8"/>
    <w:rsid w:val="00B7103B"/>
    <w:rsid w:val="00B72CCF"/>
    <w:rsid w:val="00B8145E"/>
    <w:rsid w:val="00B83F32"/>
    <w:rsid w:val="00B9708E"/>
    <w:rsid w:val="00BF11C6"/>
    <w:rsid w:val="00BF37F2"/>
    <w:rsid w:val="00C01A03"/>
    <w:rsid w:val="00C17107"/>
    <w:rsid w:val="00C332B0"/>
    <w:rsid w:val="00C37C4D"/>
    <w:rsid w:val="00C56869"/>
    <w:rsid w:val="00C62CCA"/>
    <w:rsid w:val="00C63188"/>
    <w:rsid w:val="00C76A8C"/>
    <w:rsid w:val="00CE588B"/>
    <w:rsid w:val="00CF0CAF"/>
    <w:rsid w:val="00D220D6"/>
    <w:rsid w:val="00D9081F"/>
    <w:rsid w:val="00DC2961"/>
    <w:rsid w:val="00DC3A24"/>
    <w:rsid w:val="00DC6CE1"/>
    <w:rsid w:val="00E20955"/>
    <w:rsid w:val="00E5259F"/>
    <w:rsid w:val="00E86155"/>
    <w:rsid w:val="00E87F01"/>
    <w:rsid w:val="00E91737"/>
    <w:rsid w:val="00ED56A4"/>
    <w:rsid w:val="00EE3D4C"/>
    <w:rsid w:val="00F23673"/>
    <w:rsid w:val="00F315FB"/>
    <w:rsid w:val="00F35C31"/>
    <w:rsid w:val="00F8599A"/>
    <w:rsid w:val="00F87D76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1D74"/>
    <w:rPr>
      <w:rFonts w:cs="Times New Roman"/>
      <w:color w:val="009900"/>
      <w:u w:val="single"/>
    </w:rPr>
  </w:style>
  <w:style w:type="character" w:customStyle="1" w:styleId="ttlr1">
    <w:name w:val="ttlr1"/>
    <w:uiPriority w:val="99"/>
    <w:rsid w:val="00351D74"/>
    <w:rPr>
      <w:b/>
      <w:color w:val="FF0000"/>
      <w:spacing w:val="15"/>
      <w:sz w:val="24"/>
    </w:rPr>
  </w:style>
  <w:style w:type="paragraph" w:styleId="a4">
    <w:name w:val="List Paragraph"/>
    <w:basedOn w:val="a"/>
    <w:uiPriority w:val="99"/>
    <w:qFormat/>
    <w:rsid w:val="00351D74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302FA8"/>
    <w:rPr>
      <w:rFonts w:cs="Times New Roman"/>
      <w:sz w:val="20"/>
    </w:rPr>
  </w:style>
  <w:style w:type="paragraph" w:styleId="a7">
    <w:name w:val="footer"/>
    <w:basedOn w:val="a"/>
    <w:link w:val="a8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302FA8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B9708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B9708E"/>
  </w:style>
  <w:style w:type="character" w:customStyle="1" w:styleId="ab">
    <w:name w:val="註解文字 字元"/>
    <w:basedOn w:val="a0"/>
    <w:link w:val="aa"/>
    <w:uiPriority w:val="99"/>
    <w:semiHidden/>
    <w:locked/>
    <w:rsid w:val="005B1F11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9708E"/>
    <w:rPr>
      <w:b/>
      <w:bCs/>
      <w:kern w:val="0"/>
      <w:sz w:val="20"/>
      <w:szCs w:val="20"/>
    </w:rPr>
  </w:style>
  <w:style w:type="character" w:customStyle="1" w:styleId="ad">
    <w:name w:val="註解主旨 字元"/>
    <w:basedOn w:val="ab"/>
    <w:link w:val="ac"/>
    <w:uiPriority w:val="99"/>
    <w:semiHidden/>
    <w:locked/>
    <w:rsid w:val="005B1F11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B9708E"/>
    <w:rPr>
      <w:rFonts w:ascii="Cambria" w:hAnsi="Cambria"/>
      <w:kern w:val="0"/>
      <w:sz w:val="2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5B1F11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1D74"/>
    <w:rPr>
      <w:rFonts w:cs="Times New Roman"/>
      <w:color w:val="009900"/>
      <w:u w:val="single"/>
    </w:rPr>
  </w:style>
  <w:style w:type="character" w:customStyle="1" w:styleId="ttlr1">
    <w:name w:val="ttlr1"/>
    <w:uiPriority w:val="99"/>
    <w:rsid w:val="00351D74"/>
    <w:rPr>
      <w:b/>
      <w:color w:val="FF0000"/>
      <w:spacing w:val="15"/>
      <w:sz w:val="24"/>
    </w:rPr>
  </w:style>
  <w:style w:type="paragraph" w:styleId="a4">
    <w:name w:val="List Paragraph"/>
    <w:basedOn w:val="a"/>
    <w:uiPriority w:val="99"/>
    <w:qFormat/>
    <w:rsid w:val="00351D74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302FA8"/>
    <w:rPr>
      <w:rFonts w:cs="Times New Roman"/>
      <w:sz w:val="20"/>
    </w:rPr>
  </w:style>
  <w:style w:type="paragraph" w:styleId="a7">
    <w:name w:val="footer"/>
    <w:basedOn w:val="a"/>
    <w:link w:val="a8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302FA8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B9708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B9708E"/>
  </w:style>
  <w:style w:type="character" w:customStyle="1" w:styleId="ab">
    <w:name w:val="註解文字 字元"/>
    <w:basedOn w:val="a0"/>
    <w:link w:val="aa"/>
    <w:uiPriority w:val="99"/>
    <w:semiHidden/>
    <w:locked/>
    <w:rsid w:val="005B1F11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9708E"/>
    <w:rPr>
      <w:b/>
      <w:bCs/>
      <w:kern w:val="0"/>
      <w:sz w:val="20"/>
      <w:szCs w:val="20"/>
    </w:rPr>
  </w:style>
  <w:style w:type="character" w:customStyle="1" w:styleId="ad">
    <w:name w:val="註解主旨 字元"/>
    <w:basedOn w:val="ab"/>
    <w:link w:val="ac"/>
    <w:uiPriority w:val="99"/>
    <w:semiHidden/>
    <w:locked/>
    <w:rsid w:val="005B1F11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B9708E"/>
    <w:rPr>
      <w:rFonts w:ascii="Cambria" w:hAnsi="Cambria"/>
      <w:kern w:val="0"/>
      <w:sz w:val="2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5B1F11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angxi.ntp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Company>HOME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雙溪雙鐵低碳遊未婚男女聯誼活動簡章報名表</dc:title>
  <dc:subject/>
  <dc:creator>USER</dc:creator>
  <cp:keywords/>
  <dc:description/>
  <cp:lastModifiedBy>chcg</cp:lastModifiedBy>
  <cp:revision>2</cp:revision>
  <cp:lastPrinted>2014-06-23T09:06:00Z</cp:lastPrinted>
  <dcterms:created xsi:type="dcterms:W3CDTF">2014-07-18T03:48:00Z</dcterms:created>
  <dcterms:modified xsi:type="dcterms:W3CDTF">2014-07-18T03:48:00Z</dcterms:modified>
</cp:coreProperties>
</file>