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409"/>
        <w:gridCol w:w="851"/>
        <w:gridCol w:w="850"/>
        <w:gridCol w:w="1276"/>
        <w:gridCol w:w="2410"/>
        <w:gridCol w:w="1843"/>
        <w:gridCol w:w="141"/>
        <w:gridCol w:w="709"/>
        <w:gridCol w:w="709"/>
      </w:tblGrid>
      <w:tr w:rsidR="006E3A96" w:rsidRPr="006E3A96" w:rsidTr="00962E16">
        <w:trPr>
          <w:trHeight w:val="966"/>
        </w:trPr>
        <w:tc>
          <w:tcPr>
            <w:tcW w:w="105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A96" w:rsidRPr="009046A2" w:rsidRDefault="006E3A96" w:rsidP="0086035B">
            <w:pPr>
              <w:snapToGrid w:val="0"/>
              <w:jc w:val="center"/>
              <w:rPr>
                <w:rFonts w:ascii="王漢宗顏楷體繁" w:eastAsia="王漢宗顏楷體繁" w:hAnsi="標楷體"/>
                <w:b/>
                <w:sz w:val="28"/>
                <w:szCs w:val="28"/>
              </w:rPr>
            </w:pPr>
            <w:bookmarkStart w:id="0" w:name="_GoBack"/>
            <w:bookmarkEnd w:id="0"/>
            <w:r w:rsidRPr="007164A4">
              <w:rPr>
                <w:rFonts w:ascii="標楷體" w:eastAsia="標楷體" w:hAnsi="標楷體" w:cs="細明體" w:hint="eastAsia"/>
                <w:b/>
                <w:sz w:val="36"/>
                <w:szCs w:val="36"/>
              </w:rPr>
              <w:t>201</w:t>
            </w:r>
            <w:r w:rsidR="003D730D">
              <w:rPr>
                <w:rFonts w:ascii="標楷體" w:eastAsia="標楷體" w:hAnsi="標楷體" w:cs="細明體" w:hint="eastAsia"/>
                <w:b/>
                <w:sz w:val="36"/>
                <w:szCs w:val="36"/>
              </w:rPr>
              <w:t>7</w:t>
            </w:r>
            <w:r w:rsidRPr="007164A4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「古物保存與臺灣記憶講堂」</w:t>
            </w:r>
            <w:r w:rsidR="00F061CE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第一季課程</w:t>
            </w:r>
            <w:r w:rsidR="0090587E">
              <w:rPr>
                <w:rFonts w:ascii="王漢宗顏楷體繁" w:eastAsia="王漢宗顏楷體繁" w:hAnsi="標楷體" w:hint="eastAsia"/>
                <w:b/>
                <w:sz w:val="28"/>
                <w:szCs w:val="28"/>
              </w:rPr>
              <w:t>報名表</w:t>
            </w:r>
          </w:p>
        </w:tc>
      </w:tr>
      <w:tr w:rsidR="006E3A96" w:rsidRPr="006E3A96" w:rsidTr="00433423">
        <w:trPr>
          <w:trHeight w:val="41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96" w:rsidRPr="009436B7" w:rsidRDefault="006E3A96" w:rsidP="0087367C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36B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姓  名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96" w:rsidRPr="009436B7" w:rsidRDefault="006E3A96" w:rsidP="0019502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36B7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96" w:rsidRPr="009436B7" w:rsidRDefault="006E3A96" w:rsidP="00CB49A5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36B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身份證字號</w:t>
            </w:r>
          </w:p>
          <w:p w:rsidR="006E3A96" w:rsidRPr="00433423" w:rsidRDefault="006E3A96" w:rsidP="007E35FC">
            <w:pPr>
              <w:snapToGrid w:val="0"/>
              <w:spacing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33423">
              <w:rPr>
                <w:rFonts w:ascii="標楷體" w:eastAsia="標楷體" w:hAnsi="標楷體" w:cs="Times New Roman" w:hint="eastAsia"/>
                <w:sz w:val="20"/>
                <w:szCs w:val="20"/>
              </w:rPr>
              <w:t>（公務人員</w:t>
            </w:r>
            <w:r w:rsidR="00F23650">
              <w:rPr>
                <w:rFonts w:ascii="標楷體" w:eastAsia="標楷體" w:hAnsi="標楷體" w:cs="Times New Roman" w:hint="eastAsia"/>
                <w:sz w:val="20"/>
                <w:szCs w:val="20"/>
              </w:rPr>
              <w:t>學習時數</w:t>
            </w:r>
            <w:r w:rsidRPr="00433423">
              <w:rPr>
                <w:rFonts w:ascii="標楷體" w:eastAsia="標楷體" w:hAnsi="標楷體" w:cs="Times New Roman" w:hint="eastAsia"/>
                <w:sz w:val="20"/>
                <w:szCs w:val="20"/>
              </w:rPr>
              <w:t>使用）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A96" w:rsidRPr="009436B7" w:rsidRDefault="006E3A96" w:rsidP="0087367C">
            <w:pPr>
              <w:snapToGrid w:val="0"/>
              <w:spacing w:line="4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36B7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96" w:rsidRPr="00433423" w:rsidRDefault="006E3A96" w:rsidP="0087367C">
            <w:pPr>
              <w:snapToGrid w:val="0"/>
              <w:spacing w:line="40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433423">
              <w:rPr>
                <w:rFonts w:ascii="標楷體" w:eastAsia="標楷體" w:hAnsi="標楷體" w:cs="Times New Roman" w:hint="eastAsia"/>
                <w:sz w:val="16"/>
                <w:szCs w:val="16"/>
              </w:rPr>
              <w:t>（必填）</w:t>
            </w:r>
          </w:p>
        </w:tc>
      </w:tr>
      <w:tr w:rsidR="006E3A96" w:rsidRPr="006E3A96" w:rsidTr="00433423">
        <w:trPr>
          <w:trHeight w:val="53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96" w:rsidRPr="009436B7" w:rsidRDefault="006E3A96" w:rsidP="0087367C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36B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96" w:rsidRPr="009436B7" w:rsidRDefault="006E3A96" w:rsidP="0087367C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96" w:rsidRPr="009436B7" w:rsidRDefault="006E3A96" w:rsidP="00CB49A5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36B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生日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96" w:rsidRPr="009436B7" w:rsidRDefault="006E3A96" w:rsidP="0087367C">
            <w:pPr>
              <w:snapToGrid w:val="0"/>
              <w:spacing w:line="4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36B7">
              <w:rPr>
                <w:rFonts w:ascii="標楷體" w:eastAsia="標楷體" w:hAnsi="標楷體" w:cs="Times New Roman" w:hint="eastAsia"/>
                <w:sz w:val="26"/>
                <w:szCs w:val="26"/>
              </w:rPr>
              <w:t>民國    年     月     日</w:t>
            </w:r>
          </w:p>
        </w:tc>
      </w:tr>
      <w:tr w:rsidR="006E3A96" w:rsidRPr="006E3A96" w:rsidTr="00433423">
        <w:trPr>
          <w:trHeight w:val="55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96" w:rsidRPr="009436B7" w:rsidRDefault="006E3A96" w:rsidP="00CB49A5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36B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單位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96" w:rsidRPr="009436B7" w:rsidRDefault="006E3A96" w:rsidP="0087367C">
            <w:pPr>
              <w:snapToGrid w:val="0"/>
              <w:spacing w:line="4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36B7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96" w:rsidRPr="009436B7" w:rsidRDefault="006E3A96" w:rsidP="0087367C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36B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職  稱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96" w:rsidRPr="009436B7" w:rsidRDefault="006E3A96" w:rsidP="0087367C">
            <w:pPr>
              <w:snapToGrid w:val="0"/>
              <w:spacing w:line="4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36B7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</w:p>
        </w:tc>
      </w:tr>
      <w:tr w:rsidR="00962E16" w:rsidRPr="006E3A96" w:rsidTr="007A6EF3">
        <w:trPr>
          <w:trHeight w:val="55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16" w:rsidRPr="009436B7" w:rsidRDefault="00962E16" w:rsidP="0087367C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36B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電  話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E16" w:rsidRPr="00396DB1" w:rsidRDefault="00962E16" w:rsidP="006E3A9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96DB1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(O)</w:t>
            </w:r>
            <w:r w:rsidRPr="00396DB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E16" w:rsidRPr="00396DB1" w:rsidRDefault="00962E16" w:rsidP="00962E1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96DB1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(H)</w:t>
            </w:r>
            <w:r w:rsidRPr="00396DB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E16" w:rsidRPr="009436B7" w:rsidRDefault="00962E16" w:rsidP="00962E16">
            <w:pPr>
              <w:widowControl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436B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手機: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16" w:rsidRPr="00962E16" w:rsidRDefault="00962E16" w:rsidP="00B62419">
            <w:pPr>
              <w:widowControl/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</w:pPr>
            <w:r w:rsidRPr="00962E16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(</w:t>
            </w:r>
            <w:proofErr w:type="gramStart"/>
            <w:r w:rsidRPr="00962E16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必填</w:t>
            </w:r>
            <w:proofErr w:type="gramEnd"/>
            <w:r w:rsidRPr="00962E16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，至少留1組)</w:t>
            </w:r>
          </w:p>
        </w:tc>
      </w:tr>
      <w:tr w:rsidR="006E3A96" w:rsidRPr="006E3A96" w:rsidTr="00962E16">
        <w:trPr>
          <w:trHeight w:val="41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96" w:rsidRPr="009436B7" w:rsidRDefault="006E3A96" w:rsidP="0087367C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36B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地址</w:t>
            </w:r>
          </w:p>
        </w:tc>
        <w:tc>
          <w:tcPr>
            <w:tcW w:w="9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96" w:rsidRPr="009436B7" w:rsidRDefault="006E3A96" w:rsidP="0087367C">
            <w:pPr>
              <w:snapToGrid w:val="0"/>
              <w:spacing w:line="4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E3A96" w:rsidRPr="008B69A8" w:rsidTr="00962E16">
        <w:trPr>
          <w:trHeight w:val="40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96" w:rsidRPr="009436B7" w:rsidRDefault="006E3A96" w:rsidP="0087367C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36B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E-mail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A96" w:rsidRPr="00962E16" w:rsidRDefault="006E3A96" w:rsidP="0087367C">
            <w:pPr>
              <w:snapToGrid w:val="0"/>
              <w:spacing w:line="40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62E16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96" w:rsidRPr="00962E16" w:rsidRDefault="006E3A96" w:rsidP="0087367C">
            <w:pPr>
              <w:snapToGrid w:val="0"/>
              <w:spacing w:line="40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62E16">
              <w:rPr>
                <w:rFonts w:ascii="標楷體" w:eastAsia="標楷體" w:hAnsi="標楷體" w:cs="Times New Roman" w:hint="eastAsia"/>
                <w:sz w:val="16"/>
                <w:szCs w:val="16"/>
              </w:rPr>
              <w:t>（必填）</w:t>
            </w:r>
          </w:p>
        </w:tc>
      </w:tr>
      <w:tr w:rsidR="00F061CE" w:rsidRPr="008B69A8" w:rsidTr="007E35FC">
        <w:trPr>
          <w:trHeight w:val="40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CE" w:rsidRPr="00235598" w:rsidRDefault="00235598" w:rsidP="0087367C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35598">
              <w:rPr>
                <w:rFonts w:ascii="標楷體" w:eastAsia="標楷體" w:hAnsi="標楷體" w:cs="Times New Roman" w:hint="eastAsia"/>
                <w:sz w:val="26"/>
                <w:szCs w:val="26"/>
              </w:rPr>
              <w:t>餐點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061CE" w:rsidRPr="00F061CE" w:rsidRDefault="00F061CE" w:rsidP="0087367C">
            <w:pPr>
              <w:snapToGrid w:val="0"/>
              <w:spacing w:line="400" w:lineRule="atLeast"/>
              <w:rPr>
                <w:rFonts w:ascii="標楷體" w:eastAsia="標楷體" w:hAnsi="標楷體" w:cs="Times New Roman"/>
                <w:szCs w:val="24"/>
              </w:rPr>
            </w:pPr>
            <w:r w:rsidRPr="00F061CE">
              <w:rPr>
                <w:rFonts w:ascii="標楷體" w:eastAsia="標楷體" w:hAnsi="標楷體" w:cs="Times New Roman" w:hint="eastAsia"/>
                <w:szCs w:val="24"/>
              </w:rPr>
              <w:t>葷□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素</w:t>
            </w:r>
            <w:r w:rsidRPr="00F061C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235598">
              <w:rPr>
                <w:rFonts w:ascii="標楷體" w:eastAsia="標楷體" w:hAnsi="標楷體" w:cs="Times New Roman" w:hint="eastAsia"/>
                <w:szCs w:val="24"/>
              </w:rPr>
              <w:t>(參與</w:t>
            </w:r>
            <w:r w:rsidR="007E35FC">
              <w:rPr>
                <w:rFonts w:ascii="標楷體" w:eastAsia="標楷體" w:hAnsi="標楷體" w:cs="Times New Roman" w:hint="eastAsia"/>
                <w:szCs w:val="24"/>
              </w:rPr>
              <w:t>5/24、6/27</w:t>
            </w:r>
            <w:r w:rsidR="00235598">
              <w:rPr>
                <w:rFonts w:ascii="標楷體" w:eastAsia="標楷體" w:hAnsi="標楷體" w:cs="Times New Roman" w:hint="eastAsia"/>
                <w:szCs w:val="24"/>
              </w:rPr>
              <w:t>全天候</w:t>
            </w:r>
            <w:r w:rsidR="007E35FC">
              <w:rPr>
                <w:rFonts w:ascii="標楷體" w:eastAsia="標楷體" w:hAnsi="標楷體" w:cs="Times New Roman" w:hint="eastAsia"/>
                <w:szCs w:val="24"/>
              </w:rPr>
              <w:t>或</w:t>
            </w:r>
            <w:r w:rsidR="00235598">
              <w:rPr>
                <w:rFonts w:ascii="標楷體" w:eastAsia="標楷體" w:hAnsi="標楷體" w:cs="Times New Roman" w:hint="eastAsia"/>
                <w:szCs w:val="24"/>
              </w:rPr>
              <w:t>上午場次學員請勾選)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61CE" w:rsidRPr="00962E16" w:rsidRDefault="00F061CE" w:rsidP="0087367C">
            <w:pPr>
              <w:snapToGrid w:val="0"/>
              <w:spacing w:line="40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7E35FC" w:rsidRPr="008B69A8" w:rsidTr="007E35FC">
        <w:trPr>
          <w:trHeight w:val="73"/>
        </w:trPr>
        <w:tc>
          <w:tcPr>
            <w:tcW w:w="13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35FC" w:rsidRDefault="007E35FC" w:rsidP="0087367C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參與場次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7E35FC" w:rsidRDefault="007E35FC" w:rsidP="0086035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Cs w:val="24"/>
              </w:rPr>
              <w:t>□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:rsidR="007E35FC" w:rsidRPr="00D76EC8" w:rsidRDefault="007E35FC" w:rsidP="007E35FC">
            <w:r>
              <w:rPr>
                <w:rFonts w:ascii="標楷體" w:eastAsia="標楷體" w:hAnsi="標楷體" w:hint="eastAsia"/>
                <w:szCs w:val="24"/>
              </w:rPr>
              <w:t>5/2</w:t>
            </w:r>
            <w:r w:rsidRPr="00396FD4">
              <w:rPr>
                <w:rFonts w:ascii="標楷體" w:eastAsia="標楷體" w:hAnsi="標楷體" w:hint="eastAsia"/>
                <w:szCs w:val="24"/>
              </w:rPr>
              <w:t>4日(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396FD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E35FC" w:rsidRPr="00396FD4" w:rsidRDefault="007E35FC" w:rsidP="00771BC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臺灣記憶潛力名錄</w:t>
            </w:r>
            <w:r w:rsidRPr="00014316">
              <w:rPr>
                <w:rFonts w:ascii="標楷體" w:eastAsia="標楷體" w:hAnsi="標楷體"/>
                <w:b/>
              </w:rPr>
              <w:t>－</w:t>
            </w:r>
            <w:r>
              <w:rPr>
                <w:rFonts w:ascii="標楷體" w:eastAsia="標楷體" w:hAnsi="標楷體" w:hint="eastAsia"/>
                <w:b/>
              </w:rPr>
              <w:t>霧峰林家文獻</w:t>
            </w:r>
          </w:p>
          <w:p w:rsidR="007E35FC" w:rsidRPr="009436B7" w:rsidRDefault="007E35FC" w:rsidP="00AC260A">
            <w:pPr>
              <w:snapToGrid w:val="0"/>
              <w:spacing w:line="4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</w:t>
            </w:r>
            <w:r w:rsidRPr="00396FD4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396FD4">
              <w:rPr>
                <w:rFonts w:ascii="標楷體" w:eastAsia="標楷體" w:hAnsi="標楷體" w:hint="eastAsia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求是書院</w:t>
            </w:r>
          </w:p>
        </w:tc>
      </w:tr>
      <w:tr w:rsidR="007E35FC" w:rsidRPr="008B69A8" w:rsidTr="007E35FC">
        <w:trPr>
          <w:trHeight w:val="73"/>
        </w:trPr>
        <w:tc>
          <w:tcPr>
            <w:tcW w:w="13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35FC" w:rsidRDefault="007E35FC" w:rsidP="0087367C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7E35FC" w:rsidRDefault="007E35FC" w:rsidP="0086035B">
            <w:pPr>
              <w:jc w:val="both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Cs w:val="24"/>
              </w:rPr>
              <w:t>□</w:t>
            </w: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7E35FC" w:rsidRPr="007E35FC" w:rsidRDefault="007E35FC" w:rsidP="007E35F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E35FC" w:rsidRDefault="007E35FC" w:rsidP="00771BC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臺灣世界記憶</w:t>
            </w:r>
            <w:r>
              <w:rPr>
                <w:rFonts w:ascii="標楷體" w:eastAsia="標楷體" w:hAnsi="標楷體"/>
                <w:b/>
              </w:rPr>
              <w:t>－「</w:t>
            </w:r>
            <w:proofErr w:type="gramStart"/>
            <w:r>
              <w:rPr>
                <w:rFonts w:ascii="標楷體" w:eastAsia="標楷體" w:hAnsi="標楷體"/>
                <w:b/>
              </w:rPr>
              <w:t>慰</w:t>
            </w:r>
            <w:proofErr w:type="gramEnd"/>
            <w:r>
              <w:rPr>
                <w:rFonts w:ascii="標楷體" w:eastAsia="標楷體" w:hAnsi="標楷體"/>
                <w:b/>
              </w:rPr>
              <w:t>安婦之聲」</w:t>
            </w:r>
            <w:proofErr w:type="gramStart"/>
            <w:r>
              <w:rPr>
                <w:rFonts w:ascii="標楷體" w:eastAsia="標楷體" w:hAnsi="標楷體"/>
                <w:b/>
              </w:rPr>
              <w:t>慰</w:t>
            </w:r>
            <w:proofErr w:type="gramEnd"/>
            <w:r>
              <w:rPr>
                <w:rFonts w:ascii="標楷體" w:eastAsia="標楷體" w:hAnsi="標楷體"/>
                <w:b/>
              </w:rPr>
              <w:t>安婦史料申請世界記憶名錄經驗分</w:t>
            </w:r>
            <w:r w:rsidRPr="00014316">
              <w:rPr>
                <w:rFonts w:ascii="標楷體" w:eastAsia="標楷體" w:hAnsi="標楷體"/>
                <w:b/>
              </w:rPr>
              <w:t>享</w:t>
            </w:r>
          </w:p>
          <w:p w:rsidR="007E35FC" w:rsidRDefault="007E35FC" w:rsidP="00771BC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14:00-15</w:t>
            </w:r>
            <w:r w:rsidRPr="00396FD4">
              <w:rPr>
                <w:rFonts w:ascii="標楷體" w:eastAsia="標楷體" w:hAnsi="標楷體" w:hint="eastAsia"/>
                <w:szCs w:val="24"/>
              </w:rPr>
              <w:t>:00</w:t>
            </w:r>
            <w:r>
              <w:rPr>
                <w:rFonts w:ascii="標楷體" w:eastAsia="標楷體" w:hAnsi="標楷體" w:hint="eastAsia"/>
                <w:szCs w:val="24"/>
              </w:rPr>
              <w:t>求是書院</w:t>
            </w:r>
          </w:p>
          <w:p w:rsidR="007E35FC" w:rsidRPr="00396FD4" w:rsidRDefault="007E35FC" w:rsidP="00771BC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臺灣記憶潛力名錄</w:t>
            </w:r>
            <w:r w:rsidRPr="00014316">
              <w:rPr>
                <w:rFonts w:ascii="標楷體" w:eastAsia="標楷體" w:hAnsi="標楷體"/>
                <w:b/>
              </w:rPr>
              <w:t>－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紐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澳世界記憶計畫探討</w:t>
            </w:r>
          </w:p>
          <w:p w:rsidR="007E35FC" w:rsidRDefault="007E35FC" w:rsidP="00771BC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396FD4">
              <w:rPr>
                <w:rFonts w:ascii="標楷體" w:eastAsia="標楷體" w:hAnsi="標楷體" w:hint="eastAsia"/>
                <w:szCs w:val="24"/>
              </w:rPr>
              <w:t>:00-1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396FD4">
              <w:rPr>
                <w:rFonts w:ascii="標楷體" w:eastAsia="標楷體" w:hAnsi="標楷體" w:hint="eastAsia"/>
                <w:szCs w:val="24"/>
              </w:rPr>
              <w:t>:00</w:t>
            </w:r>
            <w:r>
              <w:rPr>
                <w:rFonts w:ascii="標楷體" w:eastAsia="標楷體" w:hAnsi="標楷體" w:hint="eastAsia"/>
                <w:szCs w:val="24"/>
              </w:rPr>
              <w:t>求是書院</w:t>
            </w:r>
          </w:p>
        </w:tc>
      </w:tr>
      <w:tr w:rsidR="007E35FC" w:rsidRPr="008B69A8" w:rsidTr="007E35FC">
        <w:trPr>
          <w:trHeight w:val="73"/>
        </w:trPr>
        <w:tc>
          <w:tcPr>
            <w:tcW w:w="13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35FC" w:rsidRDefault="007E35FC" w:rsidP="0087367C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7E35FC" w:rsidRDefault="007E35FC" w:rsidP="0086035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Cs w:val="24"/>
              </w:rPr>
              <w:t>□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7E35FC" w:rsidRPr="007E35FC" w:rsidRDefault="007E35FC" w:rsidP="007E35F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6/27</w:t>
            </w:r>
            <w:r w:rsidRPr="00396FD4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396FD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983176" w:rsidRPr="00396FD4" w:rsidRDefault="00983176" w:rsidP="00983176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臺灣記憶潛力名錄</w:t>
            </w:r>
            <w:proofErr w:type="gramStart"/>
            <w:r w:rsidRPr="00014316">
              <w:rPr>
                <w:rFonts w:ascii="標楷體" w:eastAsia="標楷體" w:hAnsi="標楷體"/>
                <w:b/>
              </w:rPr>
              <w:t>－</w:t>
            </w:r>
            <w:r>
              <w:rPr>
                <w:rFonts w:ascii="標楷體" w:eastAsia="標楷體" w:hAnsi="標楷體" w:hint="eastAsia"/>
                <w:b/>
              </w:rPr>
              <w:t>伊能嘉矩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之臺灣民族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誌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研究文獻</w:t>
            </w:r>
          </w:p>
          <w:p w:rsidR="007E35FC" w:rsidRPr="009436B7" w:rsidRDefault="007E35FC" w:rsidP="0087367C">
            <w:pPr>
              <w:snapToGrid w:val="0"/>
              <w:spacing w:line="4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396FD4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396FD4">
              <w:rPr>
                <w:rFonts w:ascii="標楷體" w:eastAsia="標楷體" w:hAnsi="標楷體" w:hint="eastAsia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396FD4">
              <w:rPr>
                <w:rFonts w:ascii="標楷體" w:eastAsia="標楷體" w:hAnsi="標楷體" w:hint="eastAsia"/>
                <w:szCs w:val="24"/>
              </w:rPr>
              <w:t>:00</w:t>
            </w:r>
            <w:r>
              <w:rPr>
                <w:rFonts w:ascii="標楷體" w:eastAsia="標楷體" w:hAnsi="標楷體" w:hint="eastAsia"/>
                <w:szCs w:val="24"/>
              </w:rPr>
              <w:t>求是書院</w:t>
            </w:r>
          </w:p>
        </w:tc>
      </w:tr>
      <w:tr w:rsidR="007E35FC" w:rsidRPr="008B69A8" w:rsidTr="007E35FC">
        <w:trPr>
          <w:trHeight w:val="73"/>
        </w:trPr>
        <w:tc>
          <w:tcPr>
            <w:tcW w:w="13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35FC" w:rsidRDefault="007E35FC" w:rsidP="0087367C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7E35FC" w:rsidRDefault="007E35FC" w:rsidP="0086035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Cs w:val="24"/>
              </w:rPr>
              <w:t>□</w:t>
            </w: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7E35FC" w:rsidRPr="007E35FC" w:rsidRDefault="007E35FC" w:rsidP="007E35F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983176" w:rsidRPr="00396FD4" w:rsidRDefault="00983176" w:rsidP="00983176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96FD4">
              <w:rPr>
                <w:rFonts w:ascii="標楷體" w:eastAsia="標楷體" w:hAnsi="標楷體" w:hint="eastAsia"/>
                <w:b/>
                <w:szCs w:val="24"/>
              </w:rPr>
              <w:t>臺灣記憶</w:t>
            </w:r>
            <w:r>
              <w:rPr>
                <w:rFonts w:ascii="標楷體" w:eastAsia="標楷體" w:hAnsi="標楷體" w:hint="eastAsia"/>
                <w:b/>
                <w:szCs w:val="24"/>
              </w:rPr>
              <w:t>潛力名錄</w:t>
            </w:r>
            <w:proofErr w:type="gramStart"/>
            <w:r w:rsidRPr="00014316">
              <w:rPr>
                <w:rFonts w:ascii="標楷體" w:eastAsia="標楷體" w:hAnsi="標楷體"/>
                <w:b/>
              </w:rPr>
              <w:t>－</w:t>
            </w:r>
            <w:r w:rsidRPr="00771BCE">
              <w:rPr>
                <w:rFonts w:ascii="標楷體" w:eastAsia="標楷體" w:hAnsi="標楷體" w:hint="eastAsia"/>
                <w:b/>
                <w:szCs w:val="24"/>
              </w:rPr>
              <w:t>淡新</w:t>
            </w:r>
            <w:proofErr w:type="gramEnd"/>
            <w:r w:rsidRPr="00771BCE">
              <w:rPr>
                <w:rFonts w:ascii="標楷體" w:eastAsia="標楷體" w:hAnsi="標楷體" w:hint="eastAsia"/>
                <w:b/>
                <w:szCs w:val="24"/>
              </w:rPr>
              <w:t>檔案與歷代寶案</w:t>
            </w:r>
          </w:p>
          <w:p w:rsidR="007E35FC" w:rsidRPr="009436B7" w:rsidRDefault="007E35FC" w:rsidP="00553377">
            <w:pPr>
              <w:snapToGrid w:val="0"/>
              <w:spacing w:line="4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53377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553377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53377">
              <w:rPr>
                <w:rFonts w:ascii="標楷體" w:eastAsia="標楷體" w:hAnsi="標楷體" w:hint="eastAsia"/>
                <w:szCs w:val="24"/>
              </w:rPr>
              <w:t>-16:00求是書院</w:t>
            </w:r>
          </w:p>
        </w:tc>
      </w:tr>
      <w:tr w:rsidR="008B69A8" w:rsidRPr="006E3A96" w:rsidTr="00CB49A5">
        <w:trPr>
          <w:trHeight w:val="3221"/>
        </w:trPr>
        <w:tc>
          <w:tcPr>
            <w:tcW w:w="10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8" w:rsidRPr="00FC1918" w:rsidRDefault="00FC1918" w:rsidP="007A6EF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標楷體" w:eastAsia="標楷體" w:hAnsi="標楷體" w:cs="DFKaiShu-SB-Estd-BF"/>
                <w:b/>
                <w:kern w:val="0"/>
                <w:sz w:val="26"/>
                <w:szCs w:val="26"/>
              </w:rPr>
            </w:pPr>
            <w:r w:rsidRPr="00FC1918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報名方式:</w:t>
            </w:r>
          </w:p>
          <w:p w:rsidR="008B69A8" w:rsidRPr="0090587E" w:rsidRDefault="00FC1918" w:rsidP="00FC1918">
            <w:pPr>
              <w:pStyle w:val="a3"/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(1)</w:t>
            </w:r>
            <w:proofErr w:type="gramStart"/>
            <w:r w:rsidR="008B69A8" w:rsidRPr="0090587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填妥本表</w:t>
            </w:r>
            <w:proofErr w:type="gramEnd"/>
            <w:r w:rsidR="008B69A8" w:rsidRPr="0090587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後，</w:t>
            </w:r>
            <w:r w:rsidR="00C446F1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fldChar w:fldCharType="begin"/>
            </w:r>
            <w:r w:rsidR="00C446F1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instrText xml:space="preserve"> HYPERLINK "mailto:</w:instrText>
            </w:r>
            <w:r w:rsidR="00C446F1" w:rsidRPr="00C446F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instrText>電子郵件寄至 pastisnew@gmail.com</w:instrText>
            </w:r>
            <w:r w:rsidR="00C446F1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instrText xml:space="preserve">" </w:instrText>
            </w:r>
            <w:r w:rsidR="00C446F1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fldChar w:fldCharType="separate"/>
            </w:r>
            <w:r w:rsidR="00C446F1" w:rsidRPr="0040519B">
              <w:rPr>
                <w:rStyle w:val="a4"/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電子郵件寄至 pastisnew@gmail.com</w:t>
            </w:r>
            <w:r w:rsidR="00C446F1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fldChar w:fldCharType="end"/>
            </w:r>
            <w:r w:rsidR="008B69A8" w:rsidRPr="0090587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</w:t>
            </w:r>
            <w:r w:rsidR="00C446F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顏小姐</w:t>
            </w:r>
            <w:r w:rsidR="008B69A8" w:rsidRPr="0090587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)或傳真至</w:t>
            </w:r>
            <w:r w:rsidR="00C446F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05</w:t>
            </w:r>
            <w:r w:rsidR="0090587E" w:rsidRPr="0090587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-</w:t>
            </w:r>
            <w:r w:rsidR="00C446F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5312033</w:t>
            </w:r>
            <w:r w:rsidR="008B69A8" w:rsidRPr="0090587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。</w:t>
            </w:r>
          </w:p>
          <w:p w:rsidR="008B69A8" w:rsidRDefault="00FC1918" w:rsidP="00FC1918">
            <w:pPr>
              <w:pStyle w:val="a3"/>
              <w:snapToGrid w:val="0"/>
              <w:spacing w:line="400" w:lineRule="exac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FC191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(2)</w:t>
            </w:r>
            <w:r w:rsidR="00943F88" w:rsidRPr="0090587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亦可於</w:t>
            </w:r>
            <w:r w:rsidR="0090587E" w:rsidRPr="0090587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活動</w:t>
            </w:r>
            <w:r w:rsidR="008B69A8" w:rsidRPr="0090587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平台</w:t>
            </w:r>
            <w:r w:rsidRPr="0090587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</w:t>
            </w:r>
            <w:r w:rsidR="00F061CE">
              <w:rPr>
                <w:rFonts w:ascii="Adobe 繁黑體 Std B" w:eastAsia="Adobe 繁黑體 Std B" w:hAnsi="Adobe 繁黑體 Std B" w:hint="eastAsia"/>
                <w:kern w:val="0"/>
              </w:rPr>
              <w:t>https://pastisnew2017.blogspot.com</w:t>
            </w:r>
            <w:r w:rsidR="005A2E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，將於</w:t>
            </w:r>
            <w:r w:rsidR="00C446F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4</w:t>
            </w:r>
            <w:r w:rsidR="005A2E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/</w:t>
            </w:r>
            <w:r w:rsidR="00C446F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</w:t>
            </w:r>
            <w:r w:rsidR="00F061C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9</w:t>
            </w:r>
            <w:r w:rsidR="005A2E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</w:t>
            </w:r>
            <w:r w:rsidR="004A607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起</w:t>
            </w:r>
            <w:r w:rsidR="005A2E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開放</w:t>
            </w:r>
            <w:r w:rsidRPr="0090587E">
              <w:rPr>
                <w:rFonts w:cs="DFKaiShu-SB-Estd-BF" w:hint="eastAsia"/>
                <w:kern w:val="0"/>
              </w:rPr>
              <w:t>)</w:t>
            </w:r>
            <w:r w:rsidR="008B69A8" w:rsidRPr="0090587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進行登入並</w:t>
            </w:r>
            <w:proofErr w:type="gramStart"/>
            <w:r w:rsidR="008B69A8" w:rsidRPr="0090587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完成線上報名</w:t>
            </w:r>
            <w:proofErr w:type="gramEnd"/>
            <w:r w:rsidR="0014592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。</w:t>
            </w:r>
          </w:p>
          <w:p w:rsidR="00145920" w:rsidRPr="0090587E" w:rsidRDefault="00145920" w:rsidP="00FC1918">
            <w:pPr>
              <w:pStyle w:val="a3"/>
              <w:snapToGrid w:val="0"/>
              <w:spacing w:line="400" w:lineRule="exac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(3</w:t>
            </w:r>
            <w:r w:rsidRPr="00FC191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紙本報名，可寄至640雲林縣斗六市大學路三段123號</w:t>
            </w: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文資系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 陳逸君老師研究室收</w:t>
            </w:r>
          </w:p>
          <w:p w:rsidR="00FC1918" w:rsidRPr="0090587E" w:rsidRDefault="00FC1918" w:rsidP="007A6EF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8B1EF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報名資料將依照接收順序，審核資料後錄取與會者，</w:t>
            </w:r>
            <w:r w:rsidRPr="0090587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錄取名單於</w:t>
            </w:r>
            <w:r w:rsidR="00962E16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課程開始前一周</w:t>
            </w:r>
            <w:r w:rsidRPr="0090587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公告於</w:t>
            </w:r>
            <w:r w:rsidR="0090587E" w:rsidRPr="0090587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活動網站</w:t>
            </w:r>
            <w:r w:rsidR="00F6378B" w:rsidRPr="0090587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(http：</w:t>
            </w:r>
            <w:r w:rsidR="00F061CE">
              <w:rPr>
                <w:rFonts w:ascii="Adobe 繁黑體 Std B" w:eastAsia="Adobe 繁黑體 Std B" w:hAnsi="Adobe 繁黑體 Std B" w:hint="eastAsia"/>
                <w:kern w:val="0"/>
              </w:rPr>
              <w:t>https://pastisnew2017.blogspot.com</w:t>
            </w:r>
            <w:r w:rsidR="00F6378B" w:rsidRPr="0090587E">
              <w:rPr>
                <w:rFonts w:cs="DFKaiShu-SB-Estd-BF" w:hint="eastAsia"/>
                <w:kern w:val="0"/>
              </w:rPr>
              <w:t>)</w:t>
            </w:r>
            <w:r w:rsidR="0090587E" w:rsidRPr="0090587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及本</w:t>
            </w:r>
            <w:proofErr w:type="gramStart"/>
            <w:r w:rsidR="0090587E" w:rsidRPr="0090587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局官</w:t>
            </w:r>
            <w:r w:rsidRPr="0090587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網（</w:t>
            </w:r>
            <w:proofErr w:type="gramEnd"/>
            <w:r w:rsidRPr="0090587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網址：</w:t>
            </w:r>
            <w:r w:rsidR="00433423">
              <w:fldChar w:fldCharType="begin"/>
            </w:r>
            <w:r w:rsidR="00433423">
              <w:instrText xml:space="preserve"> HYPERLINK "http://www.boch.gov.tw" \t "_blank" </w:instrText>
            </w:r>
            <w:r w:rsidR="00433423">
              <w:fldChar w:fldCharType="separate"/>
            </w:r>
            <w:r w:rsidRPr="0090587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http：//www.boch.gov.tw</w:t>
            </w:r>
            <w:r w:rsidR="00433423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fldChar w:fldCharType="end"/>
            </w:r>
            <w:proofErr w:type="gramStart"/>
            <w:r w:rsidRPr="0090587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）</w:t>
            </w:r>
            <w:proofErr w:type="gramEnd"/>
            <w:r w:rsidR="00943F88" w:rsidRPr="0090587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，</w:t>
            </w:r>
            <w:r w:rsidR="004A607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將以郵件通知</w:t>
            </w:r>
            <w:r w:rsidR="00E8059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學員報名結果。並</w:t>
            </w:r>
            <w:r w:rsidR="00943F88" w:rsidRPr="0090587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請學員</w:t>
            </w:r>
            <w:r w:rsidR="00962E16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提</w:t>
            </w:r>
            <w:r w:rsidR="00F6378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前來電</w:t>
            </w:r>
            <w:r w:rsidR="00943F88" w:rsidRPr="0090587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洽詢</w:t>
            </w:r>
            <w:r w:rsidR="00F6378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或進行取消告知</w:t>
            </w:r>
            <w:r w:rsidR="00F751A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，以利後補名單</w:t>
            </w:r>
            <w:r w:rsidR="00943F88" w:rsidRPr="0090587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。</w:t>
            </w:r>
          </w:p>
          <w:p w:rsidR="00184850" w:rsidRPr="007A6EF3" w:rsidRDefault="008B69A8" w:rsidP="007A6EF3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0587E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活動洽詢電話：</w:t>
            </w:r>
            <w:r w:rsidR="00C446F1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國立雲林科技大學文化資產維護系</w:t>
            </w:r>
            <w:r w:rsidR="001D5E6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 </w:t>
            </w:r>
            <w:r w:rsidR="0090587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</w:t>
            </w:r>
            <w:r w:rsidR="0090587E" w:rsidRPr="0090587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0</w:t>
            </w:r>
            <w:r w:rsidR="00C446F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5</w:t>
            </w:r>
            <w:r w:rsidR="0090587E" w:rsidRPr="0090587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)-</w:t>
            </w:r>
            <w:r w:rsidR="00E864FC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5342601轉3073</w:t>
            </w:r>
            <w:r w:rsidR="0090587E" w:rsidRPr="0090587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 </w:t>
            </w:r>
            <w:r w:rsidRPr="0090587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</w:t>
            </w:r>
            <w:r w:rsidR="00C446F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顏</w:t>
            </w:r>
            <w:r w:rsidR="00C6484F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小姐</w:t>
            </w:r>
            <w:r w:rsidR="003554F2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或蔡小姐</w:t>
            </w:r>
            <w:r w:rsidRPr="0090587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)</w:t>
            </w:r>
            <w:r w:rsidR="00195026" w:rsidRPr="0090587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="001D5E6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，</w:t>
            </w:r>
            <w:r w:rsidR="001D5E68" w:rsidRPr="001D5E6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手機</w:t>
            </w:r>
            <w:r w:rsidR="00C446F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0977-081977</w:t>
            </w:r>
            <w:r w:rsidR="00E864FC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。</w:t>
            </w:r>
          </w:p>
          <w:p w:rsidR="007A6EF3" w:rsidRPr="00E864FC" w:rsidRDefault="007A6EF3" w:rsidP="00C446F1">
            <w:pPr>
              <w:numPr>
                <w:ilvl w:val="0"/>
                <w:numId w:val="3"/>
              </w:numPr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E3098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活動粉絲頁:</w:t>
            </w:r>
            <w:r w:rsidRPr="00E3098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www.facebook.com/</w:t>
            </w:r>
            <w:proofErr w:type="spellStart"/>
            <w:r w:rsidR="00C446F1" w:rsidRPr="00C446F1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pastisnew</w:t>
            </w:r>
            <w:proofErr w:type="spellEnd"/>
            <w:r w:rsidR="00C446F1">
              <w:t xml:space="preserve"> </w:t>
            </w:r>
            <w:r w:rsidR="00E864FC">
              <w:t>。</w:t>
            </w:r>
          </w:p>
          <w:p w:rsidR="00E864FC" w:rsidRPr="00145920" w:rsidRDefault="00145920" w:rsidP="0014592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14592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若欲取消報名，請於研習課程前 3 日電話告知，以利通知後補學員遞補。</w:t>
            </w:r>
          </w:p>
          <w:p w:rsidR="00145920" w:rsidRPr="00145920" w:rsidRDefault="00145920" w:rsidP="0014592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14592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為求最佳活動品質及效益，本局保留各項修改之權力。</w:t>
            </w:r>
          </w:p>
          <w:p w:rsidR="005A2E6A" w:rsidRPr="00F061CE" w:rsidRDefault="00145920" w:rsidP="00F061C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145920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若發生不可抗力之因素影響活動進行（如風災、地震、火災、水災等），依 規定辦理延期並公告於本局網站。</w:t>
            </w:r>
          </w:p>
        </w:tc>
      </w:tr>
    </w:tbl>
    <w:p w:rsidR="00670622" w:rsidRDefault="00670622" w:rsidP="00B6241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670622" w:rsidSect="008B69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BA3" w:rsidRDefault="00783BA3" w:rsidP="00FE06B9">
      <w:r>
        <w:separator/>
      </w:r>
    </w:p>
  </w:endnote>
  <w:endnote w:type="continuationSeparator" w:id="0">
    <w:p w:rsidR="00783BA3" w:rsidRDefault="00783BA3" w:rsidP="00FE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仿宋體W6(P)">
    <w:altName w:val="Arial Unicode MS"/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顏楷體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A3" w:rsidRDefault="00783BA3" w:rsidP="00FE06B9">
      <w:r>
        <w:separator/>
      </w:r>
    </w:p>
  </w:footnote>
  <w:footnote w:type="continuationSeparator" w:id="0">
    <w:p w:rsidR="00783BA3" w:rsidRDefault="00783BA3" w:rsidP="00FE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DD1"/>
    <w:multiLevelType w:val="hybridMultilevel"/>
    <w:tmpl w:val="1B6C45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C34809"/>
    <w:multiLevelType w:val="hybridMultilevel"/>
    <w:tmpl w:val="7A18668C"/>
    <w:lvl w:ilvl="0" w:tplc="15640E64">
      <w:start w:val="1"/>
      <w:numFmt w:val="bullet"/>
      <w:suff w:val="nothing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">
    <w:nsid w:val="2B2F7817"/>
    <w:multiLevelType w:val="hybridMultilevel"/>
    <w:tmpl w:val="D1EE2D62"/>
    <w:lvl w:ilvl="0" w:tplc="F44A8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DA056B"/>
    <w:multiLevelType w:val="hybridMultilevel"/>
    <w:tmpl w:val="35B486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961C30"/>
    <w:multiLevelType w:val="hybridMultilevel"/>
    <w:tmpl w:val="1A4ACB98"/>
    <w:lvl w:ilvl="0" w:tplc="AD80AFE2">
      <w:start w:val="1"/>
      <w:numFmt w:val="decimal"/>
      <w:suff w:val="nothing"/>
      <w:lvlText w:val="(%1)"/>
      <w:lvlJc w:val="left"/>
      <w:pPr>
        <w:ind w:left="1288" w:hanging="720"/>
      </w:pPr>
      <w:rPr>
        <w:rFonts w:ascii="標楷體" w:eastAsia="標楷體" w:hAnsi="標楷體" w:cs="Times New Roman"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5">
    <w:nsid w:val="64EC093F"/>
    <w:multiLevelType w:val="hybridMultilevel"/>
    <w:tmpl w:val="B80426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9A5A27"/>
    <w:multiLevelType w:val="hybridMultilevel"/>
    <w:tmpl w:val="95FECE6A"/>
    <w:lvl w:ilvl="0" w:tplc="25627A1A">
      <w:start w:val="1"/>
      <w:numFmt w:val="decimal"/>
      <w:lvlText w:val="%1."/>
      <w:lvlJc w:val="left"/>
      <w:pPr>
        <w:ind w:left="1674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7" w:hanging="480"/>
      </w:pPr>
    </w:lvl>
    <w:lvl w:ilvl="2" w:tplc="0409001B" w:tentative="1">
      <w:start w:val="1"/>
      <w:numFmt w:val="lowerRoman"/>
      <w:lvlText w:val="%3."/>
      <w:lvlJc w:val="right"/>
      <w:pPr>
        <w:ind w:left="3627" w:hanging="480"/>
      </w:pPr>
    </w:lvl>
    <w:lvl w:ilvl="3" w:tplc="0409000F" w:tentative="1">
      <w:start w:val="1"/>
      <w:numFmt w:val="decimal"/>
      <w:lvlText w:val="%4."/>
      <w:lvlJc w:val="left"/>
      <w:pPr>
        <w:ind w:left="4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7" w:hanging="480"/>
      </w:pPr>
    </w:lvl>
    <w:lvl w:ilvl="5" w:tplc="0409001B" w:tentative="1">
      <w:start w:val="1"/>
      <w:numFmt w:val="lowerRoman"/>
      <w:lvlText w:val="%6."/>
      <w:lvlJc w:val="right"/>
      <w:pPr>
        <w:ind w:left="5067" w:hanging="480"/>
      </w:pPr>
    </w:lvl>
    <w:lvl w:ilvl="6" w:tplc="0409000F" w:tentative="1">
      <w:start w:val="1"/>
      <w:numFmt w:val="decimal"/>
      <w:lvlText w:val="%7."/>
      <w:lvlJc w:val="left"/>
      <w:pPr>
        <w:ind w:left="5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7" w:hanging="480"/>
      </w:pPr>
    </w:lvl>
    <w:lvl w:ilvl="8" w:tplc="0409001B" w:tentative="1">
      <w:start w:val="1"/>
      <w:numFmt w:val="lowerRoman"/>
      <w:lvlText w:val="%9."/>
      <w:lvlJc w:val="right"/>
      <w:pPr>
        <w:ind w:left="6507" w:hanging="480"/>
      </w:pPr>
    </w:lvl>
  </w:abstractNum>
  <w:abstractNum w:abstractNumId="7">
    <w:nsid w:val="74BB07A1"/>
    <w:multiLevelType w:val="hybridMultilevel"/>
    <w:tmpl w:val="0C685E30"/>
    <w:lvl w:ilvl="0" w:tplc="16843C12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abstractNum w:abstractNumId="8">
    <w:nsid w:val="764E6747"/>
    <w:multiLevelType w:val="hybridMultilevel"/>
    <w:tmpl w:val="99C83634"/>
    <w:lvl w:ilvl="0" w:tplc="4AA06450">
      <w:start w:val="1"/>
      <w:numFmt w:val="decimal"/>
      <w:suff w:val="nothing"/>
      <w:lvlText w:val="%1."/>
      <w:lvlJc w:val="left"/>
      <w:pPr>
        <w:ind w:left="1531" w:hanging="53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FB34589"/>
    <w:multiLevelType w:val="hybridMultilevel"/>
    <w:tmpl w:val="D40C4C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96"/>
    <w:rsid w:val="000026A6"/>
    <w:rsid w:val="00145920"/>
    <w:rsid w:val="00184850"/>
    <w:rsid w:val="00195026"/>
    <w:rsid w:val="001963B2"/>
    <w:rsid w:val="001D5E68"/>
    <w:rsid w:val="001F03F2"/>
    <w:rsid w:val="001F7796"/>
    <w:rsid w:val="00235598"/>
    <w:rsid w:val="002D58A1"/>
    <w:rsid w:val="003554F2"/>
    <w:rsid w:val="00387FB1"/>
    <w:rsid w:val="00396DB1"/>
    <w:rsid w:val="003D730D"/>
    <w:rsid w:val="003E31D8"/>
    <w:rsid w:val="003E7EBA"/>
    <w:rsid w:val="00433423"/>
    <w:rsid w:val="00462F9A"/>
    <w:rsid w:val="004A607E"/>
    <w:rsid w:val="00553377"/>
    <w:rsid w:val="005A2E6A"/>
    <w:rsid w:val="005F5C88"/>
    <w:rsid w:val="006300C9"/>
    <w:rsid w:val="00670622"/>
    <w:rsid w:val="0068752F"/>
    <w:rsid w:val="006D06FA"/>
    <w:rsid w:val="006D62C5"/>
    <w:rsid w:val="006D641F"/>
    <w:rsid w:val="006E3A96"/>
    <w:rsid w:val="007164A4"/>
    <w:rsid w:val="00721472"/>
    <w:rsid w:val="007549EA"/>
    <w:rsid w:val="00761472"/>
    <w:rsid w:val="00771BCE"/>
    <w:rsid w:val="00772617"/>
    <w:rsid w:val="00783BA3"/>
    <w:rsid w:val="007A6EF3"/>
    <w:rsid w:val="007B25EC"/>
    <w:rsid w:val="007E35FC"/>
    <w:rsid w:val="0086035B"/>
    <w:rsid w:val="008B1EF5"/>
    <w:rsid w:val="008B69A8"/>
    <w:rsid w:val="009046A2"/>
    <w:rsid w:val="0090587E"/>
    <w:rsid w:val="0091146F"/>
    <w:rsid w:val="009436B7"/>
    <w:rsid w:val="00943F88"/>
    <w:rsid w:val="0096191C"/>
    <w:rsid w:val="00962E16"/>
    <w:rsid w:val="00976C16"/>
    <w:rsid w:val="009775FC"/>
    <w:rsid w:val="00983176"/>
    <w:rsid w:val="009F1EFE"/>
    <w:rsid w:val="00A03BAA"/>
    <w:rsid w:val="00A67E53"/>
    <w:rsid w:val="00AC260A"/>
    <w:rsid w:val="00B62419"/>
    <w:rsid w:val="00C026DE"/>
    <w:rsid w:val="00C07B50"/>
    <w:rsid w:val="00C239F6"/>
    <w:rsid w:val="00C446F1"/>
    <w:rsid w:val="00C6484F"/>
    <w:rsid w:val="00C94E6C"/>
    <w:rsid w:val="00CB49A5"/>
    <w:rsid w:val="00CC58D3"/>
    <w:rsid w:val="00CD7262"/>
    <w:rsid w:val="00D461DE"/>
    <w:rsid w:val="00D46418"/>
    <w:rsid w:val="00D76EC8"/>
    <w:rsid w:val="00DA7B14"/>
    <w:rsid w:val="00DB7C14"/>
    <w:rsid w:val="00E60FD9"/>
    <w:rsid w:val="00E8059E"/>
    <w:rsid w:val="00E864FC"/>
    <w:rsid w:val="00EB311C"/>
    <w:rsid w:val="00F061CE"/>
    <w:rsid w:val="00F23650"/>
    <w:rsid w:val="00F6378B"/>
    <w:rsid w:val="00F751A0"/>
    <w:rsid w:val="00F8073D"/>
    <w:rsid w:val="00F80FE2"/>
    <w:rsid w:val="00F8433B"/>
    <w:rsid w:val="00FC1918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96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A96"/>
    <w:pPr>
      <w:ind w:leftChars="200" w:left="480"/>
    </w:pPr>
    <w:rPr>
      <w:rFonts w:ascii="華康仿宋體W6(P)" w:eastAsia="華康仿宋體W6(P)"/>
      <w:szCs w:val="24"/>
    </w:rPr>
  </w:style>
  <w:style w:type="character" w:styleId="a4">
    <w:name w:val="Hyperlink"/>
    <w:uiPriority w:val="99"/>
    <w:unhideWhenUsed/>
    <w:rsid w:val="006E3A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E0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06B9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0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06B9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84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485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462F9A"/>
    <w:rPr>
      <w:b/>
      <w:bCs/>
    </w:rPr>
  </w:style>
  <w:style w:type="paragraph" w:styleId="Web">
    <w:name w:val="Normal (Web)"/>
    <w:basedOn w:val="a"/>
    <w:uiPriority w:val="99"/>
    <w:unhideWhenUsed/>
    <w:rsid w:val="00462F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96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A96"/>
    <w:pPr>
      <w:ind w:leftChars="200" w:left="480"/>
    </w:pPr>
    <w:rPr>
      <w:rFonts w:ascii="華康仿宋體W6(P)" w:eastAsia="華康仿宋體W6(P)"/>
      <w:szCs w:val="24"/>
    </w:rPr>
  </w:style>
  <w:style w:type="character" w:styleId="a4">
    <w:name w:val="Hyperlink"/>
    <w:uiPriority w:val="99"/>
    <w:unhideWhenUsed/>
    <w:rsid w:val="006E3A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E0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06B9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0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06B9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84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485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462F9A"/>
    <w:rPr>
      <w:b/>
      <w:bCs/>
    </w:rPr>
  </w:style>
  <w:style w:type="paragraph" w:styleId="Web">
    <w:name w:val="Normal (Web)"/>
    <w:basedOn w:val="a"/>
    <w:uiPriority w:val="99"/>
    <w:unhideWhenUsed/>
    <w:rsid w:val="00462F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BOCH劉貞麟</dc:creator>
  <cp:lastModifiedBy>chcg</cp:lastModifiedBy>
  <cp:revision>2</cp:revision>
  <cp:lastPrinted>2017-04-26T09:19:00Z</cp:lastPrinted>
  <dcterms:created xsi:type="dcterms:W3CDTF">2017-05-09T07:50:00Z</dcterms:created>
  <dcterms:modified xsi:type="dcterms:W3CDTF">2017-05-09T07:50:00Z</dcterms:modified>
</cp:coreProperties>
</file>