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4" w:rsidRDefault="00A96824" w:rsidP="00B7796B">
      <w:pPr>
        <w:snapToGrid w:val="0"/>
        <w:jc w:val="center"/>
        <w:rPr>
          <w:rFonts w:eastAsia="標楷體"/>
          <w:b/>
          <w:sz w:val="36"/>
          <w:szCs w:val="22"/>
        </w:rPr>
      </w:pPr>
      <w:r>
        <w:rPr>
          <w:rFonts w:eastAsia="標楷體" w:hint="eastAsia"/>
          <w:b/>
          <w:sz w:val="36"/>
          <w:szCs w:val="22"/>
        </w:rPr>
        <w:t>彰化縣</w:t>
      </w:r>
      <w:r w:rsidRPr="00B7796B">
        <w:rPr>
          <w:rFonts w:eastAsia="標楷體" w:hint="eastAsia"/>
          <w:b/>
          <w:sz w:val="36"/>
          <w:szCs w:val="22"/>
        </w:rPr>
        <w:t>「充電服務識別」</w:t>
      </w:r>
      <w:r w:rsidRPr="00B7796B">
        <w:rPr>
          <w:rFonts w:eastAsia="標楷體"/>
          <w:b/>
          <w:sz w:val="36"/>
          <w:szCs w:val="22"/>
        </w:rPr>
        <w:t>LOGO</w:t>
      </w:r>
      <w:r w:rsidRPr="00B7796B">
        <w:rPr>
          <w:rFonts w:eastAsia="標楷體" w:hint="eastAsia"/>
          <w:b/>
          <w:sz w:val="36"/>
          <w:szCs w:val="22"/>
        </w:rPr>
        <w:t>標誌設計</w:t>
      </w:r>
      <w:r>
        <w:rPr>
          <w:rFonts w:eastAsia="標楷體" w:hint="eastAsia"/>
          <w:b/>
          <w:sz w:val="36"/>
          <w:szCs w:val="22"/>
        </w:rPr>
        <w:t>徵選</w:t>
      </w:r>
    </w:p>
    <w:p w:rsidR="00A96824" w:rsidRPr="00B7796B" w:rsidRDefault="00A96824" w:rsidP="00B7796B">
      <w:pPr>
        <w:snapToGrid w:val="0"/>
        <w:jc w:val="center"/>
        <w:rPr>
          <w:rFonts w:eastAsia="標楷體"/>
          <w:b/>
          <w:sz w:val="36"/>
          <w:szCs w:val="22"/>
        </w:rPr>
      </w:pPr>
      <w:r>
        <w:rPr>
          <w:rFonts w:eastAsia="標楷體" w:hint="eastAsia"/>
          <w:b/>
          <w:sz w:val="36"/>
          <w:szCs w:val="22"/>
        </w:rPr>
        <w:t>活動簡章</w:t>
      </w:r>
    </w:p>
    <w:p w:rsidR="00A96824" w:rsidRDefault="00A96824" w:rsidP="009B4E97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snapToGrid w:val="0"/>
          <w:color w:val="000000"/>
          <w:kern w:val="0"/>
          <w:sz w:val="28"/>
          <w:szCs w:val="28"/>
        </w:rPr>
        <w:t>目的</w:t>
      </w:r>
    </w:p>
    <w:p w:rsidR="00A96824" w:rsidRDefault="00A96824" w:rsidP="00833D48">
      <w:pPr>
        <w:tabs>
          <w:tab w:val="left" w:pos="567"/>
        </w:tabs>
        <w:spacing w:line="440" w:lineRule="exact"/>
        <w:ind w:left="663" w:firstLineChars="200" w:firstLine="560"/>
        <w:jc w:val="both"/>
        <w:rPr>
          <w:rFonts w:eastAsia="標楷體"/>
          <w:color w:val="000000"/>
          <w:sz w:val="28"/>
        </w:rPr>
      </w:pPr>
      <w:r w:rsidRPr="009B4E97">
        <w:rPr>
          <w:rFonts w:eastAsia="標楷體" w:hint="eastAsia"/>
          <w:color w:val="000000"/>
          <w:sz w:val="28"/>
        </w:rPr>
        <w:t>彰化縣環境保護局為積極提倡民眾使用低污染運具，建構完善電動機車使用環境，提升民眾電動機車使用之便利性，健全本縣電動機車使用環境，減少民眾對充電環境不足之疑慮，為建立充電站設置之普及率與方便性，同時強化民眾環境保護概念，深植居民節能減碳意識，公開徵求設計有彩色圖案</w:t>
      </w:r>
      <w:r w:rsidRPr="009B4E97">
        <w:rPr>
          <w:rFonts w:eastAsia="標楷體"/>
          <w:color w:val="000000"/>
          <w:sz w:val="28"/>
        </w:rPr>
        <w:t>LOGO</w:t>
      </w:r>
      <w:r w:rsidRPr="009B4E97">
        <w:rPr>
          <w:rFonts w:eastAsia="標楷體" w:hint="eastAsia"/>
          <w:color w:val="000000"/>
          <w:sz w:val="28"/>
        </w:rPr>
        <w:t>之本縣充電服務識別標誌。除提高電動機車充電站之曝光度外，亦使本縣居民與民眾瞭解期程電動機車有助於環境保護之重要性，落實日常生活減碳措施，邁向本縣低碳永續家園之目標。</w:t>
      </w:r>
    </w:p>
    <w:p w:rsidR="00A96824" w:rsidRPr="009B4E97" w:rsidRDefault="00A96824" w:rsidP="00833D48">
      <w:pPr>
        <w:tabs>
          <w:tab w:val="left" w:pos="567"/>
        </w:tabs>
        <w:spacing w:line="440" w:lineRule="exact"/>
        <w:ind w:left="663" w:firstLineChars="200" w:firstLine="5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</w:p>
    <w:p w:rsidR="00A96824" w:rsidRPr="000844A8" w:rsidRDefault="00A96824" w:rsidP="000844A8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 w:rsidRPr="000844A8">
        <w:rPr>
          <w:rFonts w:eastAsia="標楷體" w:hint="eastAsia"/>
          <w:b/>
          <w:bCs/>
          <w:snapToGrid w:val="0"/>
          <w:color w:val="000000"/>
          <w:kern w:val="0"/>
          <w:sz w:val="28"/>
          <w:szCs w:val="28"/>
        </w:rPr>
        <w:t>參加資格</w:t>
      </w:r>
    </w:p>
    <w:p w:rsidR="00A96824" w:rsidRDefault="00A96824" w:rsidP="00833D48">
      <w:pPr>
        <w:tabs>
          <w:tab w:val="left" w:pos="567"/>
        </w:tabs>
        <w:spacing w:line="440" w:lineRule="exact"/>
        <w:ind w:left="663" w:firstLineChars="200" w:firstLine="560"/>
        <w:jc w:val="both"/>
        <w:rPr>
          <w:rFonts w:eastAsia="標楷體"/>
          <w:color w:val="000000"/>
          <w:sz w:val="28"/>
        </w:rPr>
      </w:pPr>
      <w:r w:rsidRPr="000844A8">
        <w:rPr>
          <w:rFonts w:eastAsia="標楷體" w:hint="eastAsia"/>
          <w:color w:val="000000"/>
          <w:sz w:val="28"/>
        </w:rPr>
        <w:t>本縣轄內</w:t>
      </w:r>
      <w:r>
        <w:rPr>
          <w:rFonts w:eastAsia="標楷體" w:hint="eastAsia"/>
          <w:color w:val="000000"/>
          <w:sz w:val="28"/>
        </w:rPr>
        <w:t>高中（職）及大專院校學生</w:t>
      </w:r>
      <w:r w:rsidRPr="000844A8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A96824" w:rsidRPr="009B4E97" w:rsidRDefault="00A96824" w:rsidP="00833D48">
      <w:pPr>
        <w:tabs>
          <w:tab w:val="left" w:pos="567"/>
        </w:tabs>
        <w:spacing w:line="440" w:lineRule="exact"/>
        <w:ind w:left="663" w:firstLineChars="200" w:firstLine="560"/>
        <w:jc w:val="both"/>
        <w:rPr>
          <w:rFonts w:eastAsia="標楷體"/>
          <w:color w:val="000000"/>
          <w:sz w:val="28"/>
        </w:rPr>
      </w:pPr>
    </w:p>
    <w:p w:rsidR="00A96824" w:rsidRPr="000844A8" w:rsidRDefault="00A96824" w:rsidP="000844A8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 w:rsidRPr="000844A8">
        <w:rPr>
          <w:rFonts w:eastAsia="標楷體" w:hint="eastAsia"/>
          <w:b/>
          <w:color w:val="000000"/>
          <w:kern w:val="0"/>
          <w:sz w:val="28"/>
          <w:szCs w:val="28"/>
        </w:rPr>
        <w:t>報名日期及方式</w:t>
      </w:r>
    </w:p>
    <w:p w:rsidR="00A96824" w:rsidRPr="005D0C51" w:rsidRDefault="00A96824" w:rsidP="00833D48">
      <w:pPr>
        <w:numPr>
          <w:ilvl w:val="0"/>
          <w:numId w:val="15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b/>
          <w:bCs/>
          <w:snapToGrid w:val="0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活動收件時間：</w:t>
      </w:r>
      <w:r w:rsidRPr="000844A8">
        <w:rPr>
          <w:rFonts w:eastAsia="標楷體"/>
          <w:sz w:val="28"/>
          <w:szCs w:val="28"/>
        </w:rPr>
        <w:t>102</w:t>
      </w:r>
      <w:r w:rsidRPr="000844A8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 w:rsidRPr="000844A8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102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8</w:t>
      </w:r>
      <w:r w:rsidRPr="00E152AE">
        <w:rPr>
          <w:rFonts w:eastAsia="標楷體" w:hint="eastAsia"/>
          <w:sz w:val="28"/>
          <w:szCs w:val="28"/>
        </w:rPr>
        <w:t>日止</w:t>
      </w:r>
      <w:r>
        <w:rPr>
          <w:rFonts w:ascii="新細明體" w:hAnsi="新細明體" w:hint="eastAsia"/>
          <w:sz w:val="28"/>
          <w:szCs w:val="28"/>
        </w:rPr>
        <w:t>。</w:t>
      </w:r>
    </w:p>
    <w:p w:rsidR="00A96824" w:rsidRDefault="00A96824" w:rsidP="00594783">
      <w:pPr>
        <w:pStyle w:val="ListParagraph"/>
        <w:numPr>
          <w:ilvl w:val="0"/>
          <w:numId w:val="23"/>
        </w:numPr>
        <w:tabs>
          <w:tab w:val="left" w:pos="1560"/>
        </w:tabs>
        <w:spacing w:line="44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5D0C51">
        <w:rPr>
          <w:rFonts w:eastAsia="標楷體" w:hint="eastAsia"/>
          <w:sz w:val="28"/>
          <w:szCs w:val="28"/>
        </w:rPr>
        <w:t>親送件者請於上班時間內（週一至週五、上午</w:t>
      </w:r>
      <w:r w:rsidRPr="005D0C51">
        <w:rPr>
          <w:rFonts w:eastAsia="標楷體"/>
          <w:sz w:val="28"/>
          <w:szCs w:val="28"/>
        </w:rPr>
        <w:t>8</w:t>
      </w:r>
      <w:r w:rsidRPr="005D0C51">
        <w:rPr>
          <w:rFonts w:eastAsia="標楷體" w:hint="eastAsia"/>
          <w:sz w:val="28"/>
          <w:szCs w:val="28"/>
        </w:rPr>
        <w:t>時</w:t>
      </w:r>
      <w:r w:rsidRPr="005D0C51">
        <w:rPr>
          <w:rFonts w:eastAsia="標楷體"/>
          <w:sz w:val="28"/>
          <w:szCs w:val="28"/>
        </w:rPr>
        <w:t>00</w:t>
      </w:r>
      <w:r w:rsidRPr="005D0C51">
        <w:rPr>
          <w:rFonts w:eastAsia="標楷體" w:hint="eastAsia"/>
          <w:sz w:val="28"/>
          <w:szCs w:val="28"/>
        </w:rPr>
        <w:t>分至下午</w:t>
      </w:r>
      <w:r w:rsidRPr="005D0C51">
        <w:rPr>
          <w:rFonts w:eastAsia="標楷體"/>
          <w:sz w:val="28"/>
          <w:szCs w:val="28"/>
        </w:rPr>
        <w:t>5</w:t>
      </w:r>
      <w:r w:rsidRPr="005D0C51">
        <w:rPr>
          <w:rFonts w:eastAsia="標楷體" w:hint="eastAsia"/>
          <w:sz w:val="28"/>
          <w:szCs w:val="28"/>
        </w:rPr>
        <w:t>時</w:t>
      </w:r>
      <w:r w:rsidRPr="005D0C51">
        <w:rPr>
          <w:rFonts w:eastAsia="標楷體"/>
          <w:sz w:val="28"/>
          <w:szCs w:val="28"/>
        </w:rPr>
        <w:t>30</w:t>
      </w:r>
      <w:r w:rsidRPr="005D0C51">
        <w:rPr>
          <w:rFonts w:eastAsia="標楷體" w:hint="eastAsia"/>
          <w:sz w:val="28"/>
          <w:szCs w:val="28"/>
        </w:rPr>
        <w:t>分）送至本局，收件截止日期為</w:t>
      </w:r>
      <w:r w:rsidRPr="005D0C51">
        <w:rPr>
          <w:rFonts w:eastAsia="標楷體"/>
          <w:sz w:val="28"/>
          <w:szCs w:val="28"/>
        </w:rPr>
        <w:t>102</w:t>
      </w:r>
      <w:r w:rsidRPr="005D0C51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 w:rsidRPr="005D0C51">
        <w:rPr>
          <w:rFonts w:eastAsia="標楷體" w:hint="eastAsia"/>
          <w:sz w:val="28"/>
          <w:szCs w:val="28"/>
        </w:rPr>
        <w:t>月</w:t>
      </w:r>
      <w:bookmarkStart w:id="0" w:name="_GoBack"/>
      <w:bookmarkEnd w:id="0"/>
      <w:r>
        <w:rPr>
          <w:rFonts w:eastAsia="標楷體"/>
          <w:sz w:val="28"/>
          <w:szCs w:val="28"/>
        </w:rPr>
        <w:t>8</w:t>
      </w:r>
      <w:r w:rsidRPr="005D0C51">
        <w:rPr>
          <w:rFonts w:eastAsia="標楷體" w:hint="eastAsia"/>
          <w:sz w:val="28"/>
          <w:szCs w:val="28"/>
        </w:rPr>
        <w:t>日下午</w:t>
      </w:r>
      <w:r w:rsidRPr="005D0C51">
        <w:rPr>
          <w:rFonts w:eastAsia="標楷體"/>
          <w:sz w:val="28"/>
          <w:szCs w:val="28"/>
        </w:rPr>
        <w:t>5</w:t>
      </w:r>
      <w:r w:rsidRPr="005D0C51">
        <w:rPr>
          <w:rFonts w:eastAsia="標楷體" w:hint="eastAsia"/>
          <w:sz w:val="28"/>
          <w:szCs w:val="28"/>
        </w:rPr>
        <w:t>時</w:t>
      </w:r>
      <w:r w:rsidRPr="005D0C51"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分止。</w:t>
      </w:r>
    </w:p>
    <w:p w:rsidR="00A96824" w:rsidRPr="00594783" w:rsidRDefault="00A96824" w:rsidP="00594783">
      <w:pPr>
        <w:pStyle w:val="ListParagraph"/>
        <w:numPr>
          <w:ilvl w:val="0"/>
          <w:numId w:val="23"/>
        </w:numPr>
        <w:tabs>
          <w:tab w:val="left" w:pos="1560"/>
        </w:tabs>
        <w:spacing w:line="44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594783">
        <w:rPr>
          <w:rFonts w:eastAsia="標楷體" w:hint="eastAsia"/>
          <w:sz w:val="28"/>
          <w:szCs w:val="28"/>
        </w:rPr>
        <w:t>郵寄者則以郵戳為憑。</w:t>
      </w:r>
    </w:p>
    <w:p w:rsidR="00A96824" w:rsidRPr="00FB75FF" w:rsidRDefault="00A96824" w:rsidP="00833D48">
      <w:pPr>
        <w:numPr>
          <w:ilvl w:val="0"/>
          <w:numId w:val="15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b/>
          <w:bCs/>
          <w:snapToGrid w:val="0"/>
          <w:kern w:val="0"/>
          <w:sz w:val="28"/>
          <w:szCs w:val="28"/>
        </w:rPr>
      </w:pPr>
      <w:r w:rsidRPr="000844A8">
        <w:rPr>
          <w:rFonts w:eastAsia="標楷體" w:hint="eastAsia"/>
          <w:sz w:val="28"/>
          <w:szCs w:val="28"/>
        </w:rPr>
        <w:t>報名方式：</w:t>
      </w:r>
      <w:r w:rsidRPr="000844A8">
        <w:rPr>
          <w:rFonts w:eastAsia="標楷體" w:hint="eastAsia"/>
          <w:kern w:val="0"/>
          <w:sz w:val="28"/>
          <w:szCs w:val="28"/>
        </w:rPr>
        <w:t>將設計圖稿</w:t>
      </w:r>
      <w:r>
        <w:rPr>
          <w:rFonts w:eastAsia="標楷體" w:hint="eastAsia"/>
          <w:kern w:val="0"/>
          <w:sz w:val="28"/>
          <w:szCs w:val="28"/>
        </w:rPr>
        <w:t>及</w:t>
      </w:r>
      <w:r w:rsidRPr="000844A8">
        <w:rPr>
          <w:rFonts w:eastAsia="標楷體" w:hint="eastAsia"/>
          <w:kern w:val="0"/>
          <w:sz w:val="28"/>
          <w:szCs w:val="28"/>
        </w:rPr>
        <w:t>作品圖檔（含</w:t>
      </w:r>
      <w:r w:rsidRPr="000844A8">
        <w:rPr>
          <w:rFonts w:eastAsia="標楷體"/>
          <w:kern w:val="0"/>
          <w:sz w:val="28"/>
          <w:szCs w:val="28"/>
        </w:rPr>
        <w:t>A4</w:t>
      </w:r>
      <w:r w:rsidRPr="000844A8">
        <w:rPr>
          <w:rFonts w:eastAsia="標楷體" w:hint="eastAsia"/>
          <w:kern w:val="0"/>
          <w:sz w:val="28"/>
          <w:szCs w:val="28"/>
        </w:rPr>
        <w:t>輸出列印、作品光碟）、</w:t>
      </w:r>
      <w:hyperlink r:id="rId7" w:tgtFrame="_blank" w:tooltip="開新視窗－下載報名表" w:history="1">
        <w:r w:rsidRPr="000844A8">
          <w:rPr>
            <w:rFonts w:eastAsia="標楷體" w:hint="eastAsia"/>
            <w:kern w:val="0"/>
            <w:sz w:val="28"/>
            <w:szCs w:val="28"/>
          </w:rPr>
          <w:t>報名表</w:t>
        </w:r>
      </w:hyperlink>
      <w:r w:rsidRPr="000844A8">
        <w:rPr>
          <w:rFonts w:eastAsia="標楷體" w:hint="eastAsia"/>
          <w:kern w:val="0"/>
          <w:sz w:val="28"/>
          <w:szCs w:val="28"/>
        </w:rPr>
        <w:t>（</w:t>
      </w:r>
      <w:r>
        <w:rPr>
          <w:rFonts w:eastAsia="標楷體" w:hint="eastAsia"/>
          <w:kern w:val="0"/>
          <w:sz w:val="28"/>
          <w:szCs w:val="28"/>
        </w:rPr>
        <w:t>身份證明</w:t>
      </w:r>
      <w:r w:rsidRPr="000844A8">
        <w:rPr>
          <w:rFonts w:eastAsia="標楷體" w:hint="eastAsia"/>
          <w:kern w:val="0"/>
          <w:sz w:val="28"/>
          <w:szCs w:val="28"/>
        </w:rPr>
        <w:t>文件請貼於報名表背面）、智慧財產權聲明書，一併掛號郵寄</w:t>
      </w:r>
      <w:r w:rsidRPr="000844A8">
        <w:rPr>
          <w:rFonts w:eastAsia="標楷體" w:hint="eastAsia"/>
          <w:sz w:val="28"/>
          <w:szCs w:val="28"/>
        </w:rPr>
        <w:t>或親送至</w:t>
      </w:r>
      <w:r>
        <w:rPr>
          <w:rFonts w:eastAsia="標楷體" w:hint="eastAsia"/>
          <w:sz w:val="28"/>
          <w:szCs w:val="28"/>
        </w:rPr>
        <w:t>彰化縣環境保護</w:t>
      </w:r>
      <w:r w:rsidRPr="000844A8">
        <w:rPr>
          <w:rFonts w:eastAsia="標楷體" w:hint="eastAsia"/>
          <w:sz w:val="28"/>
          <w:szCs w:val="28"/>
        </w:rPr>
        <w:t>局（郵寄地址：彰化縣彰化市健興路</w:t>
      </w:r>
      <w:r w:rsidRPr="000844A8">
        <w:rPr>
          <w:rFonts w:eastAsia="標楷體"/>
          <w:sz w:val="28"/>
          <w:szCs w:val="28"/>
        </w:rPr>
        <w:t>1</w:t>
      </w:r>
      <w:r w:rsidRPr="000844A8">
        <w:rPr>
          <w:rFonts w:eastAsia="標楷體" w:hint="eastAsia"/>
          <w:sz w:val="28"/>
          <w:szCs w:val="28"/>
        </w:rPr>
        <w:t>號</w:t>
      </w:r>
      <w:r w:rsidRPr="000844A8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樓</w:t>
      </w:r>
      <w:r w:rsidRPr="000844A8">
        <w:rPr>
          <w:rFonts w:eastAsia="標楷體" w:hint="eastAsia"/>
          <w:sz w:val="28"/>
          <w:szCs w:val="28"/>
        </w:rPr>
        <w:t>，彰化縣環境保護局空氣品質科收，郵件封面請註明投稿「充電服務識別</w:t>
      </w:r>
      <w:r w:rsidRPr="000844A8">
        <w:rPr>
          <w:rFonts w:eastAsia="標楷體"/>
          <w:b/>
          <w:bCs/>
          <w:sz w:val="28"/>
          <w:szCs w:val="28"/>
        </w:rPr>
        <w:t>logo</w:t>
      </w:r>
      <w:r w:rsidRPr="000844A8">
        <w:rPr>
          <w:rFonts w:eastAsia="標楷體" w:hint="eastAsia"/>
          <w:sz w:val="28"/>
          <w:szCs w:val="28"/>
        </w:rPr>
        <w:t>徵選」</w:t>
      </w:r>
      <w:r>
        <w:rPr>
          <w:rFonts w:eastAsia="標楷體" w:hint="eastAsia"/>
          <w:sz w:val="28"/>
          <w:szCs w:val="28"/>
        </w:rPr>
        <w:t>）</w:t>
      </w:r>
      <w:r w:rsidRPr="000844A8">
        <w:rPr>
          <w:rFonts w:eastAsia="標楷體" w:hint="eastAsia"/>
          <w:color w:val="000000"/>
          <w:kern w:val="0"/>
          <w:sz w:val="28"/>
          <w:szCs w:val="28"/>
        </w:rPr>
        <w:t>，缺漏者不予評審</w:t>
      </w:r>
      <w:r w:rsidRPr="000844A8">
        <w:rPr>
          <w:rFonts w:eastAsia="標楷體" w:hint="eastAsia"/>
          <w:sz w:val="28"/>
          <w:szCs w:val="28"/>
        </w:rPr>
        <w:t>。</w:t>
      </w:r>
    </w:p>
    <w:p w:rsidR="00A96824" w:rsidRPr="00866496" w:rsidRDefault="00A96824" w:rsidP="00833D48">
      <w:pPr>
        <w:tabs>
          <w:tab w:val="left" w:pos="1134"/>
        </w:tabs>
        <w:spacing w:line="440" w:lineRule="exact"/>
        <w:ind w:left="1134"/>
        <w:jc w:val="both"/>
        <w:rPr>
          <w:rFonts w:eastAsia="標楷體"/>
          <w:b/>
          <w:bCs/>
          <w:snapToGrid w:val="0"/>
          <w:kern w:val="0"/>
          <w:sz w:val="28"/>
          <w:szCs w:val="28"/>
        </w:rPr>
      </w:pPr>
    </w:p>
    <w:p w:rsidR="00A96824" w:rsidRPr="000844A8" w:rsidRDefault="00A96824" w:rsidP="000844A8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 w:rsidRPr="000844A8">
        <w:rPr>
          <w:rFonts w:eastAsia="標楷體" w:hint="eastAsia"/>
          <w:b/>
          <w:color w:val="000000"/>
          <w:kern w:val="0"/>
          <w:sz w:val="28"/>
          <w:szCs w:val="28"/>
        </w:rPr>
        <w:t>作品規格</w:t>
      </w:r>
    </w:p>
    <w:p w:rsidR="00A96824" w:rsidRPr="000844A8" w:rsidRDefault="00A96824" w:rsidP="00833D48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bCs/>
          <w:snapToGrid w:val="0"/>
          <w:kern w:val="0"/>
          <w:sz w:val="28"/>
          <w:szCs w:val="28"/>
        </w:rPr>
      </w:pPr>
      <w:r w:rsidRPr="000844A8">
        <w:rPr>
          <w:rFonts w:eastAsia="標楷體" w:hint="eastAsia"/>
          <w:color w:val="000000"/>
          <w:kern w:val="0"/>
          <w:sz w:val="28"/>
          <w:szCs w:val="28"/>
        </w:rPr>
        <w:t>作品理念：</w:t>
      </w:r>
      <w:r w:rsidRPr="000844A8">
        <w:rPr>
          <w:rFonts w:eastAsia="標楷體" w:hint="eastAsia"/>
          <w:color w:val="000000"/>
          <w:sz w:val="28"/>
        </w:rPr>
        <w:t>該標誌設計擬訴求簡單且深具意涵，並兼具視覺美感，</w:t>
      </w:r>
      <w:r w:rsidRPr="000844A8">
        <w:rPr>
          <w:rFonts w:eastAsia="標楷體" w:hint="eastAsia"/>
          <w:color w:val="000000"/>
          <w:kern w:val="0"/>
          <w:sz w:val="28"/>
          <w:szCs w:val="28"/>
        </w:rPr>
        <w:t>作品元素需包含環境保護概念及節能減碳</w:t>
      </w:r>
      <w:r w:rsidRPr="000844A8">
        <w:rPr>
          <w:rFonts w:eastAsia="標楷體" w:hint="eastAsia"/>
          <w:color w:val="0D0D0D"/>
          <w:kern w:val="0"/>
          <w:sz w:val="28"/>
          <w:szCs w:val="28"/>
        </w:rPr>
        <w:t>之意涵與特性</w:t>
      </w:r>
      <w:r w:rsidRPr="000844A8">
        <w:rPr>
          <w:rFonts w:eastAsia="標楷體" w:hint="eastAsia"/>
          <w:color w:val="000000"/>
          <w:sz w:val="28"/>
        </w:rPr>
        <w:t>。</w:t>
      </w:r>
    </w:p>
    <w:p w:rsidR="00A96824" w:rsidRPr="000844A8" w:rsidRDefault="00A96824" w:rsidP="00833D48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bCs/>
          <w:snapToGrid w:val="0"/>
          <w:kern w:val="0"/>
          <w:sz w:val="28"/>
          <w:szCs w:val="28"/>
        </w:rPr>
      </w:pPr>
      <w:r>
        <w:rPr>
          <w:rFonts w:eastAsia="標楷體" w:hint="eastAsia"/>
          <w:color w:val="0D0D0D"/>
          <w:kern w:val="0"/>
          <w:sz w:val="28"/>
          <w:szCs w:val="28"/>
        </w:rPr>
        <w:t>圖樣：</w:t>
      </w:r>
      <w:r w:rsidRPr="000844A8">
        <w:rPr>
          <w:rFonts w:eastAsia="標楷體" w:hint="eastAsia"/>
          <w:color w:val="0D0D0D"/>
          <w:kern w:val="0"/>
          <w:sz w:val="28"/>
          <w:szCs w:val="28"/>
        </w:rPr>
        <w:t>設計標章需包含易辨識性、醒目性、美觀性及創意性</w:t>
      </w:r>
      <w:r>
        <w:rPr>
          <w:rFonts w:eastAsia="標楷體" w:hint="eastAsia"/>
          <w:color w:val="0D0D0D"/>
          <w:kern w:val="0"/>
          <w:sz w:val="28"/>
          <w:szCs w:val="28"/>
        </w:rPr>
        <w:t>。作品</w:t>
      </w:r>
      <w:r w:rsidRPr="000844A8">
        <w:rPr>
          <w:rFonts w:eastAsia="標楷體" w:hint="eastAsia"/>
          <w:color w:val="0D0D0D"/>
          <w:kern w:val="0"/>
          <w:sz w:val="28"/>
          <w:szCs w:val="28"/>
        </w:rPr>
        <w:t>大小</w:t>
      </w:r>
      <w:r>
        <w:rPr>
          <w:rFonts w:eastAsia="標楷體" w:hint="eastAsia"/>
          <w:color w:val="0D0D0D"/>
          <w:kern w:val="0"/>
          <w:sz w:val="28"/>
          <w:szCs w:val="28"/>
        </w:rPr>
        <w:t>介於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分"/>
        </w:smartTagPr>
        <w:r w:rsidRPr="000844A8">
          <w:rPr>
            <w:rFonts w:eastAsia="標楷體"/>
            <w:color w:val="0D0D0D"/>
            <w:kern w:val="0"/>
            <w:sz w:val="28"/>
            <w:szCs w:val="28"/>
          </w:rPr>
          <w:t>20</w:t>
        </w:r>
        <w:r w:rsidRPr="000844A8">
          <w:rPr>
            <w:rFonts w:eastAsia="標楷體" w:hint="eastAsia"/>
            <w:color w:val="0D0D0D"/>
            <w:kern w:val="0"/>
            <w:sz w:val="28"/>
            <w:szCs w:val="28"/>
          </w:rPr>
          <w:t>公分</w:t>
        </w:r>
      </w:smartTag>
      <w:r w:rsidRPr="000844A8">
        <w:rPr>
          <w:rFonts w:eastAsia="標楷體"/>
          <w:color w:val="0D0D0D"/>
          <w:kern w:val="0"/>
          <w:sz w:val="28"/>
          <w:szCs w:val="28"/>
        </w:rPr>
        <w:t xml:space="preserve">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公分"/>
        </w:smartTagPr>
        <w:r w:rsidRPr="000844A8">
          <w:rPr>
            <w:rFonts w:eastAsia="標楷體"/>
            <w:color w:val="0D0D0D"/>
            <w:kern w:val="0"/>
            <w:sz w:val="28"/>
            <w:szCs w:val="28"/>
          </w:rPr>
          <w:t>14</w:t>
        </w:r>
        <w:r w:rsidRPr="000844A8">
          <w:rPr>
            <w:rFonts w:eastAsia="標楷體" w:hint="eastAsia"/>
            <w:color w:val="0D0D0D"/>
            <w:kern w:val="0"/>
            <w:sz w:val="28"/>
            <w:szCs w:val="28"/>
          </w:rPr>
          <w:t>公分</w:t>
        </w:r>
      </w:smartTag>
      <w:r>
        <w:rPr>
          <w:rFonts w:eastAsia="標楷體" w:hint="eastAsia"/>
          <w:color w:val="0D0D0D"/>
          <w:kern w:val="0"/>
          <w:sz w:val="28"/>
          <w:szCs w:val="28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分"/>
        </w:smartTagPr>
        <w:r w:rsidRPr="000844A8">
          <w:rPr>
            <w:rFonts w:eastAsia="標楷體"/>
            <w:color w:val="0D0D0D"/>
            <w:kern w:val="0"/>
            <w:sz w:val="28"/>
            <w:szCs w:val="28"/>
          </w:rPr>
          <w:t>10</w:t>
        </w:r>
        <w:r w:rsidRPr="000844A8">
          <w:rPr>
            <w:rFonts w:eastAsia="標楷體" w:hint="eastAsia"/>
            <w:color w:val="0D0D0D"/>
            <w:kern w:val="0"/>
            <w:sz w:val="28"/>
            <w:szCs w:val="28"/>
          </w:rPr>
          <w:t>公分</w:t>
        </w:r>
      </w:smartTag>
      <w:r w:rsidRPr="000844A8">
        <w:rPr>
          <w:rFonts w:eastAsia="標楷體"/>
          <w:color w:val="0D0D0D"/>
          <w:kern w:val="0"/>
          <w:sz w:val="28"/>
          <w:szCs w:val="28"/>
        </w:rPr>
        <w:t xml:space="preserve">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分"/>
        </w:smartTagPr>
        <w:r w:rsidRPr="000844A8">
          <w:rPr>
            <w:rFonts w:eastAsia="標楷體"/>
            <w:color w:val="0D0D0D"/>
            <w:kern w:val="0"/>
            <w:sz w:val="28"/>
            <w:szCs w:val="28"/>
          </w:rPr>
          <w:t>10</w:t>
        </w:r>
        <w:r w:rsidRPr="000844A8">
          <w:rPr>
            <w:rFonts w:eastAsia="標楷體" w:hint="eastAsia"/>
            <w:color w:val="0D0D0D"/>
            <w:kern w:val="0"/>
            <w:sz w:val="28"/>
            <w:szCs w:val="28"/>
          </w:rPr>
          <w:t>公分</w:t>
        </w:r>
      </w:smartTag>
      <w:r w:rsidRPr="000844A8">
        <w:rPr>
          <w:rFonts w:eastAsia="標楷體" w:hint="eastAsia"/>
          <w:color w:val="0D0D0D"/>
          <w:kern w:val="0"/>
          <w:sz w:val="28"/>
          <w:szCs w:val="28"/>
        </w:rPr>
        <w:t>，如附件</w:t>
      </w:r>
      <w:r>
        <w:rPr>
          <w:rFonts w:eastAsia="標楷體" w:hint="eastAsia"/>
          <w:color w:val="0D0D0D"/>
          <w:kern w:val="0"/>
          <w:sz w:val="28"/>
          <w:szCs w:val="28"/>
        </w:rPr>
        <w:t>一</w:t>
      </w:r>
      <w:r w:rsidRPr="000844A8">
        <w:rPr>
          <w:rFonts w:eastAsia="標楷體" w:hint="eastAsia"/>
          <w:color w:val="0D0D0D"/>
          <w:kern w:val="0"/>
          <w:sz w:val="28"/>
          <w:szCs w:val="28"/>
        </w:rPr>
        <w:t>。</w:t>
      </w:r>
    </w:p>
    <w:p w:rsidR="00A96824" w:rsidRPr="000844A8" w:rsidRDefault="00A96824" w:rsidP="00833D48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bCs/>
          <w:snapToGrid w:val="0"/>
          <w:kern w:val="0"/>
          <w:sz w:val="28"/>
          <w:szCs w:val="28"/>
        </w:rPr>
      </w:pPr>
      <w:r w:rsidRPr="000844A8">
        <w:rPr>
          <w:rFonts w:eastAsia="標楷體" w:hint="eastAsia"/>
          <w:color w:val="000000"/>
          <w:kern w:val="0"/>
          <w:sz w:val="28"/>
          <w:szCs w:val="28"/>
        </w:rPr>
        <w:t>設計圖稿提供方式：（請選擇其一）</w:t>
      </w:r>
    </w:p>
    <w:p w:rsidR="00A96824" w:rsidRPr="00594783" w:rsidRDefault="00A96824" w:rsidP="00594783">
      <w:pPr>
        <w:pStyle w:val="ListParagraph"/>
        <w:numPr>
          <w:ilvl w:val="0"/>
          <w:numId w:val="24"/>
        </w:numPr>
        <w:tabs>
          <w:tab w:val="left" w:pos="1560"/>
        </w:tabs>
        <w:spacing w:line="44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594783">
        <w:rPr>
          <w:rFonts w:eastAsia="標楷體" w:hint="eastAsia"/>
          <w:color w:val="000000"/>
          <w:kern w:val="0"/>
          <w:sz w:val="28"/>
          <w:szCs w:val="28"/>
        </w:rPr>
        <w:t>提供高解析度</w:t>
      </w:r>
      <w:r w:rsidRPr="00594783">
        <w:rPr>
          <w:rFonts w:eastAsia="標楷體"/>
          <w:color w:val="FF0000"/>
          <w:kern w:val="0"/>
          <w:sz w:val="28"/>
          <w:szCs w:val="28"/>
        </w:rPr>
        <w:t>600</w:t>
      </w:r>
      <w:r w:rsidRPr="00594783">
        <w:rPr>
          <w:rFonts w:eastAsia="標楷體"/>
          <w:color w:val="000000"/>
          <w:kern w:val="0"/>
          <w:sz w:val="28"/>
          <w:szCs w:val="28"/>
        </w:rPr>
        <w:t>dpi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以上之彩色電子圖檔，</w:t>
      </w:r>
      <w:r w:rsidRPr="00594783">
        <w:rPr>
          <w:rFonts w:eastAsia="標楷體"/>
          <w:color w:val="000000"/>
          <w:kern w:val="0"/>
          <w:sz w:val="28"/>
          <w:szCs w:val="28"/>
        </w:rPr>
        <w:t>JPG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檔（為必要）與</w:t>
      </w:r>
      <w:r w:rsidRPr="00594783">
        <w:rPr>
          <w:rFonts w:eastAsia="標楷體"/>
          <w:color w:val="000000"/>
          <w:kern w:val="0"/>
          <w:sz w:val="28"/>
          <w:szCs w:val="28"/>
        </w:rPr>
        <w:t>ai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、</w:t>
      </w:r>
      <w:r w:rsidRPr="00594783">
        <w:rPr>
          <w:rFonts w:eastAsia="標楷體"/>
          <w:color w:val="000000"/>
          <w:kern w:val="0"/>
          <w:sz w:val="28"/>
          <w:szCs w:val="28"/>
        </w:rPr>
        <w:t>png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、</w:t>
      </w:r>
      <w:r w:rsidRPr="00594783">
        <w:rPr>
          <w:rFonts w:eastAsia="標楷體"/>
          <w:color w:val="000000"/>
          <w:kern w:val="0"/>
          <w:sz w:val="28"/>
          <w:szCs w:val="28"/>
        </w:rPr>
        <w:t>psd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、</w:t>
      </w:r>
      <w:r w:rsidRPr="00594783">
        <w:rPr>
          <w:rFonts w:eastAsia="標楷體"/>
          <w:color w:val="000000"/>
          <w:kern w:val="0"/>
          <w:sz w:val="28"/>
          <w:szCs w:val="28"/>
        </w:rPr>
        <w:t>tif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、</w:t>
      </w:r>
      <w:r w:rsidRPr="00594783">
        <w:rPr>
          <w:rFonts w:eastAsia="標楷體"/>
          <w:color w:val="000000"/>
          <w:kern w:val="0"/>
          <w:sz w:val="28"/>
          <w:szCs w:val="28"/>
        </w:rPr>
        <w:t>pdf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、</w:t>
      </w:r>
      <w:r w:rsidRPr="00594783">
        <w:rPr>
          <w:rFonts w:eastAsia="標楷體"/>
          <w:color w:val="000000"/>
          <w:kern w:val="0"/>
          <w:sz w:val="28"/>
          <w:szCs w:val="28"/>
        </w:rPr>
        <w:t>eps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檔擇一。請注意：轉檔時，避免顏色失真之問題。建議以向量繪圖軟體製作，並於作品上標註標準色樣（</w:t>
      </w:r>
      <w:r w:rsidRPr="00594783">
        <w:rPr>
          <w:rFonts w:eastAsia="標楷體"/>
          <w:color w:val="000000"/>
          <w:kern w:val="0"/>
          <w:sz w:val="28"/>
          <w:szCs w:val="28"/>
        </w:rPr>
        <w:t>CYMK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）。將參賽作品圖檔儲存於光碟中，並將作品圖檔輸出列印一份，列印規格為</w:t>
      </w:r>
      <w:r w:rsidRPr="00594783">
        <w:rPr>
          <w:rFonts w:eastAsia="標楷體"/>
          <w:color w:val="000000"/>
          <w:kern w:val="0"/>
          <w:sz w:val="28"/>
          <w:szCs w:val="28"/>
        </w:rPr>
        <w:t>A4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大小。</w:t>
      </w:r>
    </w:p>
    <w:p w:rsidR="00A96824" w:rsidRPr="00594783" w:rsidRDefault="00A96824" w:rsidP="00594783">
      <w:pPr>
        <w:pStyle w:val="ListParagraph"/>
        <w:numPr>
          <w:ilvl w:val="0"/>
          <w:numId w:val="24"/>
        </w:numPr>
        <w:tabs>
          <w:tab w:val="left" w:pos="1560"/>
        </w:tabs>
        <w:spacing w:line="44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594783">
        <w:rPr>
          <w:rFonts w:eastAsia="標楷體" w:hint="eastAsia"/>
          <w:color w:val="000000"/>
          <w:kern w:val="0"/>
          <w:sz w:val="28"/>
          <w:szCs w:val="28"/>
        </w:rPr>
        <w:t>彩色手繪完稿於</w:t>
      </w:r>
      <w:r w:rsidRPr="00594783">
        <w:rPr>
          <w:rFonts w:eastAsia="標楷體"/>
          <w:color w:val="000000"/>
          <w:kern w:val="0"/>
          <w:sz w:val="28"/>
          <w:szCs w:val="28"/>
        </w:rPr>
        <w:t>A4</w:t>
      </w:r>
      <w:r w:rsidRPr="00594783">
        <w:rPr>
          <w:rFonts w:eastAsia="標楷體" w:hint="eastAsia"/>
          <w:color w:val="000000"/>
          <w:kern w:val="0"/>
          <w:sz w:val="28"/>
          <w:szCs w:val="28"/>
        </w:rPr>
        <w:t>紙張，並裱貼於適當尺寸之裱板上，須盡量避免原設計圖轉成電子檔時的失真現象。</w:t>
      </w:r>
    </w:p>
    <w:p w:rsidR="00A96824" w:rsidRDefault="00A96824" w:rsidP="00833D48">
      <w:pPr>
        <w:numPr>
          <w:ilvl w:val="0"/>
          <w:numId w:val="16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bCs/>
          <w:snapToGrid w:val="0"/>
          <w:kern w:val="0"/>
          <w:sz w:val="28"/>
          <w:szCs w:val="28"/>
        </w:rPr>
      </w:pPr>
      <w:r w:rsidRPr="000844A8">
        <w:rPr>
          <w:rFonts w:eastAsia="標楷體" w:hint="eastAsia"/>
          <w:color w:val="000000"/>
          <w:kern w:val="0"/>
          <w:sz w:val="28"/>
          <w:szCs w:val="28"/>
        </w:rPr>
        <w:t>參賽作品之設計，須考量便於放大和縮小，應用於識別看板印製、製作時，能明顯識別，以便於未來之應用。</w:t>
      </w:r>
    </w:p>
    <w:p w:rsidR="00A96824" w:rsidRPr="00FB75FF" w:rsidRDefault="00A96824" w:rsidP="00833D48">
      <w:pPr>
        <w:tabs>
          <w:tab w:val="left" w:pos="1134"/>
        </w:tabs>
        <w:spacing w:line="440" w:lineRule="exact"/>
        <w:ind w:left="1134"/>
        <w:jc w:val="both"/>
        <w:rPr>
          <w:rFonts w:eastAsia="標楷體"/>
          <w:bCs/>
          <w:snapToGrid w:val="0"/>
          <w:kern w:val="0"/>
          <w:sz w:val="28"/>
          <w:szCs w:val="28"/>
        </w:rPr>
      </w:pPr>
    </w:p>
    <w:p w:rsidR="00A96824" w:rsidRPr="000844A8" w:rsidRDefault="00A96824" w:rsidP="000844A8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 w:rsidRPr="000844A8">
        <w:rPr>
          <w:rFonts w:eastAsia="標楷體" w:hint="eastAsia"/>
          <w:b/>
          <w:color w:val="000000"/>
          <w:kern w:val="0"/>
          <w:sz w:val="28"/>
          <w:szCs w:val="28"/>
        </w:rPr>
        <w:t>評審作業</w:t>
      </w:r>
    </w:p>
    <w:p w:rsidR="00A96824" w:rsidRPr="00FB75FF" w:rsidRDefault="00A96824" w:rsidP="00833D48">
      <w:pPr>
        <w:numPr>
          <w:ilvl w:val="0"/>
          <w:numId w:val="18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4A3AE7">
        <w:rPr>
          <w:rFonts w:eastAsia="標楷體" w:hint="eastAsia"/>
          <w:color w:val="000000"/>
          <w:sz w:val="28"/>
          <w:szCs w:val="28"/>
        </w:rPr>
        <w:t>評分標準：</w:t>
      </w:r>
      <w:r w:rsidRPr="00FB75FF">
        <w:rPr>
          <w:rFonts w:eastAsia="標楷體" w:hint="eastAsia"/>
          <w:color w:val="000000"/>
          <w:sz w:val="28"/>
          <w:szCs w:val="28"/>
        </w:rPr>
        <w:t>設計理念</w:t>
      </w:r>
      <w:r w:rsidRPr="00FB75FF">
        <w:rPr>
          <w:rFonts w:eastAsia="標楷體"/>
          <w:color w:val="000000"/>
          <w:sz w:val="28"/>
          <w:szCs w:val="28"/>
        </w:rPr>
        <w:t>30%</w:t>
      </w:r>
      <w:r w:rsidRPr="00FB75FF">
        <w:rPr>
          <w:rFonts w:eastAsia="標楷體" w:hint="eastAsia"/>
          <w:color w:val="000000"/>
          <w:sz w:val="28"/>
          <w:szCs w:val="28"/>
        </w:rPr>
        <w:t>、創意及整體造型</w:t>
      </w:r>
      <w:r w:rsidRPr="00FB75FF">
        <w:rPr>
          <w:rFonts w:eastAsia="標楷體"/>
          <w:color w:val="000000"/>
          <w:sz w:val="28"/>
          <w:szCs w:val="28"/>
        </w:rPr>
        <w:t>30%</w:t>
      </w:r>
      <w:r w:rsidRPr="00FB75FF">
        <w:rPr>
          <w:rFonts w:eastAsia="標楷體" w:hint="eastAsia"/>
          <w:color w:val="000000"/>
          <w:sz w:val="28"/>
          <w:szCs w:val="28"/>
        </w:rPr>
        <w:t>、美感或美觀性</w:t>
      </w:r>
      <w:r w:rsidRPr="00FB75FF">
        <w:rPr>
          <w:rFonts w:eastAsia="標楷體"/>
          <w:color w:val="000000"/>
          <w:sz w:val="28"/>
          <w:szCs w:val="28"/>
        </w:rPr>
        <w:t>20%</w:t>
      </w:r>
      <w:r w:rsidRPr="00FB75FF">
        <w:rPr>
          <w:rFonts w:eastAsia="標楷體" w:hint="eastAsia"/>
          <w:color w:val="000000"/>
          <w:sz w:val="28"/>
          <w:szCs w:val="28"/>
        </w:rPr>
        <w:t>、應用性</w:t>
      </w:r>
      <w:r w:rsidRPr="00FB75FF">
        <w:rPr>
          <w:rFonts w:eastAsia="標楷體"/>
          <w:color w:val="000000"/>
          <w:sz w:val="28"/>
          <w:szCs w:val="28"/>
        </w:rPr>
        <w:t>20%</w:t>
      </w:r>
      <w:r w:rsidRPr="00FB75FF">
        <w:rPr>
          <w:rFonts w:eastAsia="標楷體" w:hint="eastAsia"/>
          <w:color w:val="000000"/>
          <w:sz w:val="28"/>
          <w:szCs w:val="28"/>
        </w:rPr>
        <w:t>。</w:t>
      </w:r>
    </w:p>
    <w:p w:rsidR="00A96824" w:rsidRPr="004A3AE7" w:rsidRDefault="00A96824" w:rsidP="00833D48">
      <w:pPr>
        <w:tabs>
          <w:tab w:val="left" w:pos="1134"/>
        </w:tabs>
        <w:spacing w:line="440" w:lineRule="exact"/>
        <w:ind w:left="1134"/>
        <w:jc w:val="both"/>
        <w:rPr>
          <w:rFonts w:eastAsia="標楷體"/>
          <w:color w:val="000000"/>
          <w:sz w:val="28"/>
          <w:szCs w:val="28"/>
        </w:rPr>
      </w:pPr>
    </w:p>
    <w:p w:rsidR="00A96824" w:rsidRPr="000844A8" w:rsidRDefault="00A96824" w:rsidP="000844A8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 w:rsidRPr="000844A8">
        <w:rPr>
          <w:rFonts w:eastAsia="標楷體" w:hint="eastAsia"/>
          <w:b/>
          <w:color w:val="000000"/>
          <w:kern w:val="0"/>
          <w:sz w:val="28"/>
          <w:szCs w:val="28"/>
        </w:rPr>
        <w:t>獎勵方式</w:t>
      </w:r>
    </w:p>
    <w:tbl>
      <w:tblPr>
        <w:tblW w:w="0" w:type="auto"/>
        <w:jc w:val="center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977"/>
      </w:tblGrid>
      <w:tr w:rsidR="00A96824" w:rsidRPr="000844A8" w:rsidTr="00684A5B">
        <w:trPr>
          <w:jc w:val="center"/>
        </w:trPr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bookmarkStart w:id="1" w:name="OLE_LINK1"/>
            <w:r w:rsidRPr="000844A8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844A8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獎勵</w:t>
            </w: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方式</w:t>
            </w:r>
          </w:p>
        </w:tc>
      </w:tr>
      <w:tr w:rsidR="00A96824" w:rsidRPr="000844A8" w:rsidTr="00684A5B">
        <w:trPr>
          <w:trHeight w:val="439"/>
          <w:jc w:val="center"/>
        </w:trPr>
        <w:tc>
          <w:tcPr>
            <w:tcW w:w="1934" w:type="dxa"/>
            <w:vAlign w:val="center"/>
          </w:tcPr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0844A8">
              <w:rPr>
                <w:rFonts w:eastAsia="標楷體" w:hint="eastAsia"/>
                <w:color w:val="000000"/>
                <w:sz w:val="28"/>
                <w:szCs w:val="28"/>
              </w:rPr>
              <w:t>首獎</w:t>
            </w:r>
          </w:p>
        </w:tc>
        <w:tc>
          <w:tcPr>
            <w:tcW w:w="2977" w:type="dxa"/>
            <w:vAlign w:val="center"/>
          </w:tcPr>
          <w:p w:rsidR="00A96824" w:rsidRDefault="00A96824" w:rsidP="00FB75FF">
            <w:pPr>
              <w:snapToGrid w:val="0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頒發獎狀</w:t>
            </w:r>
          </w:p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禮劵壹萬元。</w:t>
            </w:r>
          </w:p>
        </w:tc>
      </w:tr>
      <w:tr w:rsidR="00A96824" w:rsidRPr="000844A8" w:rsidTr="00684A5B">
        <w:trPr>
          <w:trHeight w:val="439"/>
          <w:jc w:val="center"/>
        </w:trPr>
        <w:tc>
          <w:tcPr>
            <w:tcW w:w="1934" w:type="dxa"/>
            <w:vAlign w:val="center"/>
          </w:tcPr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貳</w:t>
            </w:r>
            <w:r w:rsidRPr="000844A8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</w:tc>
        <w:tc>
          <w:tcPr>
            <w:tcW w:w="2977" w:type="dxa"/>
            <w:vAlign w:val="center"/>
          </w:tcPr>
          <w:p w:rsidR="00A96824" w:rsidRDefault="00A96824" w:rsidP="00FB75FF">
            <w:pPr>
              <w:snapToGrid w:val="0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頒發獎狀</w:t>
            </w:r>
          </w:p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禮劵捌仟元。</w:t>
            </w:r>
          </w:p>
        </w:tc>
      </w:tr>
      <w:tr w:rsidR="00A96824" w:rsidRPr="000844A8" w:rsidTr="00684A5B">
        <w:trPr>
          <w:trHeight w:val="439"/>
          <w:jc w:val="center"/>
        </w:trPr>
        <w:tc>
          <w:tcPr>
            <w:tcW w:w="1934" w:type="dxa"/>
            <w:tcBorders>
              <w:bottom w:val="single" w:sz="12" w:space="0" w:color="auto"/>
            </w:tcBorders>
            <w:vAlign w:val="center"/>
          </w:tcPr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44A8">
              <w:rPr>
                <w:rFonts w:eastAsia="標楷體" w:hint="eastAsia"/>
                <w:color w:val="000000"/>
                <w:sz w:val="28"/>
                <w:szCs w:val="28"/>
              </w:rPr>
              <w:t>參獎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96824" w:rsidRDefault="00A96824" w:rsidP="00FB75FF">
            <w:pPr>
              <w:snapToGrid w:val="0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頒發獎狀</w:t>
            </w:r>
          </w:p>
          <w:p w:rsidR="00A96824" w:rsidRPr="000844A8" w:rsidRDefault="00A96824" w:rsidP="00FB75FF">
            <w:pPr>
              <w:snapToGrid w:val="0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禮劵陸仟元。</w:t>
            </w:r>
          </w:p>
        </w:tc>
      </w:tr>
      <w:bookmarkEnd w:id="1"/>
    </w:tbl>
    <w:p w:rsidR="00A96824" w:rsidRPr="000844A8" w:rsidRDefault="00A96824" w:rsidP="00F42A53">
      <w:pPr>
        <w:tabs>
          <w:tab w:val="left" w:pos="1134"/>
        </w:tabs>
        <w:spacing w:line="440" w:lineRule="exact"/>
        <w:ind w:left="1134"/>
        <w:jc w:val="both"/>
        <w:rPr>
          <w:rFonts w:eastAsia="標楷體"/>
          <w:color w:val="000000"/>
          <w:sz w:val="28"/>
          <w:szCs w:val="28"/>
        </w:rPr>
      </w:pPr>
    </w:p>
    <w:p w:rsidR="00A96824" w:rsidRPr="000844A8" w:rsidRDefault="00A96824" w:rsidP="000844A8">
      <w:pPr>
        <w:numPr>
          <w:ilvl w:val="0"/>
          <w:numId w:val="14"/>
        </w:numPr>
        <w:tabs>
          <w:tab w:val="left" w:pos="567"/>
        </w:tabs>
        <w:ind w:left="661" w:hangingChars="236" w:hanging="661"/>
        <w:jc w:val="both"/>
        <w:rPr>
          <w:rFonts w:eastAsia="標楷體"/>
          <w:b/>
          <w:bCs/>
          <w:snapToGrid w:val="0"/>
          <w:color w:val="000000"/>
          <w:kern w:val="0"/>
          <w:sz w:val="28"/>
          <w:szCs w:val="28"/>
        </w:rPr>
      </w:pPr>
      <w:r w:rsidRPr="000844A8">
        <w:rPr>
          <w:rFonts w:eastAsia="標楷體" w:hint="eastAsia"/>
          <w:b/>
          <w:color w:val="000000"/>
          <w:kern w:val="0"/>
          <w:sz w:val="28"/>
          <w:szCs w:val="28"/>
        </w:rPr>
        <w:t>注意事項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參賽之作品，須為未曾以任何形式公開發表之原創，且無抄襲仿冒之情事，參賽者須確認作品無侵佔他人智慧財產權之疑慮</w:t>
      </w:r>
      <w:r>
        <w:rPr>
          <w:rFonts w:eastAsia="標楷體" w:hint="eastAsia"/>
          <w:color w:val="000000"/>
          <w:sz w:val="28"/>
          <w:szCs w:val="28"/>
        </w:rPr>
        <w:t>。若發現參賽作品有違反前述事項者，除取消其得獎資格，追繳回</w:t>
      </w:r>
      <w:r w:rsidRPr="000844A8">
        <w:rPr>
          <w:rFonts w:eastAsia="標楷體" w:hint="eastAsia"/>
          <w:color w:val="000000"/>
          <w:sz w:val="28"/>
          <w:szCs w:val="28"/>
        </w:rPr>
        <w:t>獎狀外，並由次優作品遞補。如有造成第三者之權益受損，參賽者須負完全之法律責任。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所有參賽作品及報名表等相關資料，概不退件，請自行留存底稿或備份。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參賽者必須絕對遵守比賽所有規範及評審之決議。倘因未遵守交件時間或比賽規範而遭淘汰者，絕無異議。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若參賽作品不符合活動之需求，獎項得從缺。主辦單位有採用參賽作品為活動宣傳之決定權，以及對得獎作品有修改要求權。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得獎者資料以報名表填寫內容為主，請確認資料無誤；若資料不正確造成無法聯繫及寄送，則視為自動棄權，主辦單位將不負責。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得獎作品需無償提供參賽作品之高解析度圖檔，以作為主辦單位之應用，否則視為棄權論。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參加本活動之得獎作品，其著作財產權歸主辦單位所有，</w:t>
      </w:r>
      <w:r>
        <w:rPr>
          <w:rFonts w:eastAsia="標楷體" w:hint="eastAsia"/>
          <w:color w:val="000000"/>
          <w:sz w:val="28"/>
          <w:szCs w:val="28"/>
        </w:rPr>
        <w:t>主辦單位</w:t>
      </w:r>
      <w:r w:rsidRPr="000844A8">
        <w:rPr>
          <w:rFonts w:eastAsia="標楷體" w:hint="eastAsia"/>
          <w:color w:val="000000"/>
          <w:sz w:val="28"/>
          <w:szCs w:val="28"/>
        </w:rPr>
        <w:t>依行銷宣傳推廣之目的，有權透過任何媒體進行出版、展覽、公開播送、公開傳播、重製、修改或於相關活動中為公開發表等利用之行為，且使用方式與次數均不受限制，均不另給酬，參賽者不得</w:t>
      </w:r>
      <w:r>
        <w:rPr>
          <w:rFonts w:eastAsia="標楷體" w:hint="eastAsia"/>
          <w:color w:val="000000"/>
          <w:sz w:val="28"/>
          <w:szCs w:val="28"/>
        </w:rPr>
        <w:t>對主辦單位行使著作人格權；獲獎之作品</w:t>
      </w:r>
      <w:r w:rsidRPr="000844A8">
        <w:rPr>
          <w:rFonts w:eastAsia="標楷體" w:hint="eastAsia"/>
          <w:color w:val="000000"/>
          <w:sz w:val="28"/>
          <w:szCs w:val="28"/>
        </w:rPr>
        <w:t>相關智慧財產權聲明書如附件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0844A8">
        <w:rPr>
          <w:rFonts w:eastAsia="標楷體" w:hint="eastAsia"/>
          <w:color w:val="000000"/>
          <w:sz w:val="28"/>
          <w:szCs w:val="28"/>
        </w:rPr>
        <w:t>。</w:t>
      </w:r>
    </w:p>
    <w:p w:rsidR="00A96824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報名參賽者，視為已閱讀並完全同意本活動之一切規定，活動辦法如有未盡事宜，主辦單位得隨時補充之，並得保留隨時修改活動辦法及獎項之權利，恕不另行通知。</w:t>
      </w:r>
    </w:p>
    <w:p w:rsidR="00A96824" w:rsidRPr="000844A8" w:rsidRDefault="00A96824" w:rsidP="00F42A53">
      <w:pPr>
        <w:numPr>
          <w:ilvl w:val="0"/>
          <w:numId w:val="21"/>
        </w:numPr>
        <w:tabs>
          <w:tab w:val="left" w:pos="1134"/>
        </w:tabs>
        <w:spacing w:line="440" w:lineRule="exact"/>
        <w:ind w:left="1134" w:hanging="567"/>
        <w:jc w:val="both"/>
        <w:rPr>
          <w:rFonts w:eastAsia="標楷體"/>
          <w:color w:val="000000"/>
          <w:sz w:val="28"/>
          <w:szCs w:val="28"/>
        </w:rPr>
      </w:pPr>
      <w:r w:rsidRPr="00314C80">
        <w:rPr>
          <w:rFonts w:eastAsia="標楷體" w:hint="eastAsia"/>
          <w:color w:val="000000"/>
          <w:sz w:val="28"/>
          <w:szCs w:val="28"/>
        </w:rPr>
        <w:t>依中華民國稅法規定，獎項金額若超過新台幣</w:t>
      </w:r>
      <w:r w:rsidRPr="00314C80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仟元，獎項所得將列入個人年度綜合所得稅申報，</w:t>
      </w:r>
      <w:r w:rsidRPr="00314C80">
        <w:rPr>
          <w:rFonts w:eastAsia="標楷體" w:hint="eastAsia"/>
          <w:color w:val="000000"/>
          <w:sz w:val="28"/>
          <w:szCs w:val="28"/>
        </w:rPr>
        <w:t>得獎人需依規定填寫並繳交相關收據方可領獎。</w:t>
      </w:r>
    </w:p>
    <w:p w:rsidR="00A96824" w:rsidRDefault="00A96824" w:rsidP="00F42A53">
      <w:pPr>
        <w:tabs>
          <w:tab w:val="left" w:pos="1134"/>
        </w:tabs>
        <w:spacing w:line="440" w:lineRule="exact"/>
        <w:ind w:left="1134"/>
        <w:jc w:val="both"/>
        <w:rPr>
          <w:rFonts w:eastAsia="標楷體"/>
          <w:color w:val="000000"/>
          <w:sz w:val="28"/>
          <w:szCs w:val="28"/>
        </w:rPr>
      </w:pPr>
    </w:p>
    <w:p w:rsidR="00A96824" w:rsidRPr="000844A8" w:rsidRDefault="00A96824" w:rsidP="00F42A53">
      <w:pPr>
        <w:tabs>
          <w:tab w:val="left" w:pos="1134"/>
        </w:tabs>
        <w:spacing w:line="440" w:lineRule="exact"/>
        <w:ind w:left="1134"/>
        <w:jc w:val="both"/>
        <w:rPr>
          <w:rFonts w:eastAsia="標楷體"/>
          <w:color w:val="000000"/>
          <w:sz w:val="28"/>
          <w:szCs w:val="28"/>
        </w:rPr>
      </w:pPr>
    </w:p>
    <w:p w:rsidR="00A96824" w:rsidRPr="000844A8" w:rsidRDefault="00A96824" w:rsidP="00866496">
      <w:pPr>
        <w:pStyle w:val="a"/>
        <w:numPr>
          <w:ilvl w:val="0"/>
          <w:numId w:val="13"/>
        </w:numPr>
        <w:wordWrap/>
        <w:snapToGrid/>
        <w:spacing w:line="560" w:lineRule="exact"/>
        <w:jc w:val="both"/>
        <w:rPr>
          <w:color w:val="000000"/>
          <w:sz w:val="28"/>
          <w:szCs w:val="28"/>
        </w:rPr>
      </w:pPr>
      <w:r w:rsidRPr="000844A8">
        <w:rPr>
          <w:rFonts w:hint="eastAsia"/>
          <w:color w:val="000000"/>
          <w:sz w:val="28"/>
          <w:szCs w:val="28"/>
        </w:rPr>
        <w:t>關於本活動的任何問題或疑問，請來信指教！</w:t>
      </w:r>
    </w:p>
    <w:p w:rsidR="00A96824" w:rsidRPr="000844A8" w:rsidRDefault="00A96824" w:rsidP="00866496">
      <w:pPr>
        <w:pStyle w:val="a"/>
        <w:numPr>
          <w:ilvl w:val="0"/>
          <w:numId w:val="0"/>
        </w:numPr>
        <w:wordWrap/>
        <w:snapToGrid/>
        <w:spacing w:line="560" w:lineRule="exact"/>
        <w:ind w:firstLineChars="173" w:firstLine="484"/>
        <w:jc w:val="both"/>
        <w:rPr>
          <w:color w:val="000000"/>
          <w:sz w:val="28"/>
          <w:szCs w:val="28"/>
        </w:rPr>
      </w:pPr>
      <w:r w:rsidRPr="000844A8">
        <w:rPr>
          <w:rFonts w:hint="eastAsia"/>
          <w:color w:val="000000"/>
          <w:sz w:val="28"/>
          <w:szCs w:val="28"/>
        </w:rPr>
        <w:t>來信請聯絡：</w:t>
      </w:r>
      <w:r w:rsidRPr="000844A8">
        <w:rPr>
          <w:color w:val="FF0000"/>
          <w:sz w:val="28"/>
          <w:szCs w:val="28"/>
          <w:u w:val="single"/>
        </w:rPr>
        <w:t>g06tes@gmail.com</w:t>
      </w:r>
      <w:r w:rsidRPr="000844A8">
        <w:rPr>
          <w:rFonts w:hint="eastAsia"/>
          <w:color w:val="000000"/>
          <w:sz w:val="28"/>
          <w:szCs w:val="28"/>
        </w:rPr>
        <w:t>，</w:t>
      </w:r>
    </w:p>
    <w:p w:rsidR="00A96824" w:rsidRPr="000844A8" w:rsidRDefault="00A96824" w:rsidP="00866496">
      <w:pPr>
        <w:pStyle w:val="a"/>
        <w:numPr>
          <w:ilvl w:val="0"/>
          <w:numId w:val="0"/>
        </w:numPr>
        <w:wordWrap/>
        <w:snapToGrid/>
        <w:spacing w:line="560" w:lineRule="exact"/>
        <w:ind w:firstLineChars="179" w:firstLine="501"/>
        <w:jc w:val="both"/>
        <w:rPr>
          <w:color w:val="000000"/>
          <w:sz w:val="28"/>
          <w:szCs w:val="28"/>
        </w:rPr>
      </w:pPr>
      <w:r w:rsidRPr="000844A8">
        <w:rPr>
          <w:rFonts w:hint="eastAsia"/>
          <w:color w:val="000000"/>
          <w:sz w:val="28"/>
          <w:szCs w:val="28"/>
        </w:rPr>
        <w:t>或於上班時間週一至週五</w:t>
      </w:r>
      <w:r w:rsidRPr="000844A8">
        <w:rPr>
          <w:color w:val="000000"/>
          <w:sz w:val="28"/>
          <w:szCs w:val="28"/>
        </w:rPr>
        <w:t>08</w:t>
      </w:r>
      <w:r w:rsidRPr="000844A8">
        <w:rPr>
          <w:rFonts w:hint="eastAsia"/>
          <w:color w:val="000000"/>
          <w:sz w:val="28"/>
          <w:szCs w:val="28"/>
        </w:rPr>
        <w:t>：</w:t>
      </w:r>
      <w:r w:rsidRPr="000844A8">
        <w:rPr>
          <w:color w:val="000000"/>
          <w:sz w:val="28"/>
          <w:szCs w:val="28"/>
        </w:rPr>
        <w:t>00</w:t>
      </w:r>
      <w:r w:rsidRPr="000844A8">
        <w:rPr>
          <w:rFonts w:hint="eastAsia"/>
          <w:color w:val="000000"/>
          <w:sz w:val="28"/>
          <w:szCs w:val="28"/>
        </w:rPr>
        <w:t>至</w:t>
      </w:r>
      <w:r w:rsidRPr="000844A8">
        <w:rPr>
          <w:color w:val="000000"/>
          <w:sz w:val="28"/>
          <w:szCs w:val="28"/>
        </w:rPr>
        <w:t>17</w:t>
      </w:r>
      <w:r w:rsidRPr="000844A8">
        <w:rPr>
          <w:rFonts w:hint="eastAsia"/>
          <w:color w:val="000000"/>
          <w:sz w:val="28"/>
          <w:szCs w:val="28"/>
        </w:rPr>
        <w:t>：</w:t>
      </w:r>
      <w:r w:rsidRPr="000844A8">
        <w:rPr>
          <w:color w:val="000000"/>
          <w:sz w:val="28"/>
          <w:szCs w:val="28"/>
        </w:rPr>
        <w:t>30</w:t>
      </w:r>
      <w:r w:rsidRPr="000844A8">
        <w:rPr>
          <w:rFonts w:hint="eastAsia"/>
          <w:color w:val="000000"/>
          <w:sz w:val="28"/>
          <w:szCs w:val="28"/>
        </w:rPr>
        <w:t>來電，</w:t>
      </w:r>
    </w:p>
    <w:p w:rsidR="00A96824" w:rsidRPr="000844A8" w:rsidRDefault="00A96824" w:rsidP="00866496">
      <w:pPr>
        <w:spacing w:line="560" w:lineRule="exact"/>
        <w:ind w:firstLineChars="173" w:firstLine="484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聯絡人：</w:t>
      </w:r>
    </w:p>
    <w:p w:rsidR="00A96824" w:rsidRPr="000844A8" w:rsidRDefault="00A96824" w:rsidP="00866496">
      <w:pPr>
        <w:spacing w:line="560" w:lineRule="exact"/>
        <w:ind w:leftChars="354" w:left="850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彰化縣環境保護局承辦人：曾思華</w:t>
      </w:r>
      <w:r w:rsidRPr="000844A8">
        <w:rPr>
          <w:rFonts w:eastAsia="標楷體"/>
          <w:color w:val="000000"/>
          <w:sz w:val="28"/>
          <w:szCs w:val="28"/>
        </w:rPr>
        <w:t xml:space="preserve">  </w:t>
      </w:r>
      <w:r w:rsidRPr="000844A8">
        <w:rPr>
          <w:rFonts w:eastAsia="標楷體" w:hint="eastAsia"/>
          <w:color w:val="000000"/>
          <w:sz w:val="28"/>
          <w:szCs w:val="28"/>
        </w:rPr>
        <w:t>電話</w:t>
      </w:r>
      <w:r w:rsidRPr="000844A8">
        <w:rPr>
          <w:rFonts w:eastAsia="標楷體"/>
          <w:color w:val="000000"/>
          <w:sz w:val="28"/>
          <w:szCs w:val="28"/>
        </w:rPr>
        <w:t>:(04)711-5655</w:t>
      </w:r>
      <w:r w:rsidRPr="000844A8">
        <w:rPr>
          <w:rFonts w:eastAsia="標楷體" w:hint="eastAsia"/>
          <w:color w:val="000000"/>
          <w:sz w:val="28"/>
          <w:szCs w:val="28"/>
        </w:rPr>
        <w:t>分機</w:t>
      </w:r>
      <w:r w:rsidRPr="000844A8">
        <w:rPr>
          <w:rFonts w:eastAsia="標楷體"/>
          <w:color w:val="000000"/>
          <w:sz w:val="28"/>
          <w:szCs w:val="28"/>
        </w:rPr>
        <w:t>219</w:t>
      </w:r>
      <w:r w:rsidRPr="000844A8">
        <w:rPr>
          <w:rFonts w:eastAsia="標楷體" w:hint="eastAsia"/>
          <w:color w:val="000000"/>
          <w:sz w:val="28"/>
          <w:szCs w:val="28"/>
        </w:rPr>
        <w:t>，或</w:t>
      </w:r>
    </w:p>
    <w:p w:rsidR="00A96824" w:rsidRPr="000844A8" w:rsidRDefault="00A96824" w:rsidP="00866496">
      <w:pPr>
        <w:spacing w:line="560" w:lineRule="exact"/>
        <w:ind w:leftChars="354" w:left="850"/>
        <w:rPr>
          <w:rFonts w:eastAsia="標楷體"/>
          <w:color w:val="000000"/>
          <w:sz w:val="28"/>
          <w:szCs w:val="28"/>
        </w:rPr>
      </w:pPr>
      <w:r w:rsidRPr="000844A8">
        <w:rPr>
          <w:rFonts w:eastAsia="標楷體" w:hint="eastAsia"/>
          <w:color w:val="000000"/>
          <w:sz w:val="28"/>
          <w:szCs w:val="28"/>
        </w:rPr>
        <w:t>委辦公司春迪公司專案經理：陳信樺</w:t>
      </w:r>
      <w:r w:rsidRPr="000844A8">
        <w:rPr>
          <w:rFonts w:eastAsia="標楷體"/>
          <w:color w:val="000000"/>
          <w:sz w:val="28"/>
          <w:szCs w:val="28"/>
        </w:rPr>
        <w:t xml:space="preserve">  </w:t>
      </w:r>
      <w:r w:rsidRPr="000844A8">
        <w:rPr>
          <w:rFonts w:eastAsia="標楷體" w:hint="eastAsia"/>
          <w:color w:val="000000"/>
          <w:sz w:val="28"/>
          <w:szCs w:val="28"/>
        </w:rPr>
        <w:t>電話</w:t>
      </w:r>
      <w:r w:rsidRPr="000844A8">
        <w:rPr>
          <w:rFonts w:eastAsia="標楷體"/>
          <w:color w:val="000000"/>
          <w:sz w:val="28"/>
          <w:szCs w:val="28"/>
        </w:rPr>
        <w:t>:</w:t>
      </w:r>
      <w:r w:rsidRPr="001F3277">
        <w:rPr>
          <w:rFonts w:eastAsia="標楷體"/>
          <w:color w:val="FF0000"/>
          <w:sz w:val="28"/>
          <w:szCs w:val="28"/>
        </w:rPr>
        <w:t>(04)711-2573</w:t>
      </w:r>
    </w:p>
    <w:p w:rsidR="00A96824" w:rsidRDefault="00A96824" w:rsidP="00866496">
      <w:pPr>
        <w:spacing w:line="560" w:lineRule="exact"/>
        <w:ind w:firstLineChars="2" w:firstLine="6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  <w:szCs w:val="28"/>
        </w:rPr>
        <w:br w:type="page"/>
      </w:r>
      <w:bookmarkStart w:id="2" w:name="設計比賽作品規格範例"/>
    </w:p>
    <w:p w:rsidR="00A96824" w:rsidRDefault="00A96824" w:rsidP="00F4643B">
      <w:pPr>
        <w:ind w:firstLineChars="2" w:firstLine="6"/>
        <w:jc w:val="center"/>
        <w:rPr>
          <w:rFonts w:ascii="標楷體" w:eastAsia="標楷體" w:hAnsi="標楷體"/>
          <w:b/>
          <w:color w:val="000000"/>
          <w:sz w:val="32"/>
          <w:szCs w:val="28"/>
        </w:rPr>
        <w:sectPr w:rsidR="00A96824" w:rsidSect="009B4E97">
          <w:headerReference w:type="default" r:id="rId8"/>
          <w:footerReference w:type="default" r:id="rId9"/>
          <w:pgSz w:w="11906" w:h="16838" w:code="9"/>
          <w:pgMar w:top="1134" w:right="1361" w:bottom="1134" w:left="1361" w:header="794" w:footer="851" w:gutter="0"/>
          <w:cols w:space="425"/>
          <w:docGrid w:type="lines" w:linePitch="360"/>
        </w:sectPr>
      </w:pPr>
    </w:p>
    <w:p w:rsidR="00A96824" w:rsidRPr="00F4643B" w:rsidRDefault="00A96824" w:rsidP="00F4643B">
      <w:pPr>
        <w:ind w:firstLineChars="2" w:firstLine="6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A96824" w:rsidRDefault="00A96824" w:rsidP="00F4643B">
      <w:pPr>
        <w:ind w:firstLineChars="2" w:firstLine="6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F4643B">
        <w:rPr>
          <w:rFonts w:ascii="標楷體" w:eastAsia="標楷體" w:hAnsi="標楷體" w:hint="eastAsia"/>
          <w:b/>
          <w:color w:val="000000"/>
          <w:sz w:val="32"/>
          <w:szCs w:val="28"/>
        </w:rPr>
        <w:t>附件一</w:t>
      </w:r>
    </w:p>
    <w:p w:rsidR="00A96824" w:rsidRPr="00F4643B" w:rsidRDefault="00A96824" w:rsidP="00F4643B">
      <w:pPr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F4643B">
        <w:rPr>
          <w:rFonts w:eastAsia="標楷體" w:hint="eastAsia"/>
          <w:b/>
          <w:color w:val="000000"/>
          <w:sz w:val="32"/>
          <w:szCs w:val="28"/>
        </w:rPr>
        <w:t>辦理</w:t>
      </w:r>
      <w:r>
        <w:rPr>
          <w:rFonts w:eastAsia="標楷體" w:hint="eastAsia"/>
          <w:b/>
          <w:color w:val="000000"/>
          <w:sz w:val="32"/>
          <w:szCs w:val="28"/>
        </w:rPr>
        <w:t>彰化</w:t>
      </w:r>
      <w:r w:rsidRPr="00F4643B">
        <w:rPr>
          <w:rFonts w:eastAsia="標楷體" w:hint="eastAsia"/>
          <w:b/>
          <w:color w:val="000000"/>
          <w:sz w:val="32"/>
          <w:szCs w:val="28"/>
        </w:rPr>
        <w:t>縣「充電服務識別」</w:t>
      </w:r>
      <w:r w:rsidRPr="00F4643B">
        <w:rPr>
          <w:rFonts w:eastAsia="標楷體"/>
          <w:b/>
          <w:color w:val="000000"/>
          <w:sz w:val="32"/>
          <w:szCs w:val="28"/>
        </w:rPr>
        <w:t>LOGO</w:t>
      </w:r>
      <w:r w:rsidRPr="00F4643B">
        <w:rPr>
          <w:rFonts w:eastAsia="標楷體" w:hint="eastAsia"/>
          <w:b/>
          <w:color w:val="000000"/>
          <w:sz w:val="32"/>
          <w:szCs w:val="28"/>
        </w:rPr>
        <w:t>標誌設計徵選</w:t>
      </w:r>
      <w:r w:rsidRPr="00F4643B">
        <w:rPr>
          <w:rFonts w:eastAsia="標楷體" w:hint="eastAsia"/>
          <w:b/>
          <w:bCs/>
          <w:color w:val="000000"/>
          <w:sz w:val="32"/>
          <w:szCs w:val="28"/>
        </w:rPr>
        <w:t>活動作品規格</w:t>
      </w:r>
    </w:p>
    <w:p w:rsidR="00A96824" w:rsidRDefault="00A96824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A96824" w:rsidRDefault="00A96824">
      <w:pPr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  <w:sectPr w:rsidR="00A96824" w:rsidSect="009B4E97">
          <w:headerReference w:type="default" r:id="rId10"/>
          <w:footerReference w:type="default" r:id="rId11"/>
          <w:pgSz w:w="11906" w:h="16838" w:code="9"/>
          <w:pgMar w:top="1134" w:right="1361" w:bottom="1134" w:left="1361" w:header="794" w:footer="851" w:gutter="0"/>
          <w:cols w:space="425"/>
          <w:docGrid w:type="lines" w:linePitch="360"/>
        </w:sectPr>
      </w:pPr>
    </w:p>
    <w:p w:rsidR="00A96824" w:rsidRPr="00F4643B" w:rsidRDefault="00A96824">
      <w:pPr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F4643B">
        <w:rPr>
          <w:rFonts w:eastAsia="標楷體" w:hint="eastAsia"/>
          <w:b/>
          <w:color w:val="000000"/>
          <w:sz w:val="28"/>
          <w:szCs w:val="28"/>
        </w:rPr>
        <w:t>辦理</w:t>
      </w:r>
      <w:r>
        <w:rPr>
          <w:rFonts w:eastAsia="標楷體" w:hint="eastAsia"/>
          <w:b/>
          <w:color w:val="000000"/>
          <w:sz w:val="28"/>
          <w:szCs w:val="28"/>
        </w:rPr>
        <w:t>彰化</w:t>
      </w:r>
      <w:r w:rsidRPr="00F4643B">
        <w:rPr>
          <w:rFonts w:eastAsia="標楷體" w:hint="eastAsia"/>
          <w:b/>
          <w:color w:val="000000"/>
          <w:sz w:val="28"/>
          <w:szCs w:val="28"/>
        </w:rPr>
        <w:t>縣「充電服務識別」</w:t>
      </w:r>
      <w:r w:rsidRPr="00F4643B">
        <w:rPr>
          <w:rFonts w:eastAsia="標楷體"/>
          <w:b/>
          <w:color w:val="000000"/>
          <w:sz w:val="28"/>
          <w:szCs w:val="28"/>
        </w:rPr>
        <w:t>LOGO</w:t>
      </w:r>
      <w:r w:rsidRPr="00F4643B">
        <w:rPr>
          <w:rFonts w:eastAsia="標楷體" w:hint="eastAsia"/>
          <w:b/>
          <w:color w:val="000000"/>
          <w:sz w:val="28"/>
          <w:szCs w:val="28"/>
        </w:rPr>
        <w:t>標誌設計徵選</w:t>
      </w:r>
      <w:r w:rsidRPr="00F4643B">
        <w:rPr>
          <w:rFonts w:eastAsia="標楷體" w:hint="eastAsia"/>
          <w:b/>
          <w:bCs/>
          <w:color w:val="000000"/>
          <w:sz w:val="28"/>
          <w:szCs w:val="28"/>
        </w:rPr>
        <w:t>活動</w:t>
      </w:r>
    </w:p>
    <w:p w:rsidR="00A96824" w:rsidRDefault="00A96824">
      <w:pPr>
        <w:spacing w:line="400" w:lineRule="exact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F4643B">
        <w:rPr>
          <w:rFonts w:eastAsia="標楷體" w:hint="eastAsia"/>
          <w:b/>
          <w:bCs/>
          <w:color w:val="000000"/>
          <w:sz w:val="28"/>
          <w:szCs w:val="28"/>
        </w:rPr>
        <w:t>作品規格</w:t>
      </w:r>
    </w:p>
    <w:bookmarkEnd w:id="2"/>
    <w:p w:rsidR="00A96824" w:rsidRDefault="00A96824">
      <w:pPr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圖形規格：</w:t>
      </w:r>
    </w:p>
    <w:p w:rsidR="00A96824" w:rsidRDefault="00A96824" w:rsidP="007C43B1">
      <w:pPr>
        <w:ind w:firstLineChars="200" w:firstLine="480"/>
        <w:rPr>
          <w:rFonts w:eastAsia="標楷體" w:hAnsi="標楷體"/>
          <w:b/>
          <w:bCs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in;margin-top:342pt;width:10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ChgAIAAA8FAAAOAAAAZHJzL2Uyb0RvYy54bWysVOtu2yAU/j9p74D4n/pSJ6mtOlWbLtOk&#10;7iK1ewACOEbDwIDE7qq9+w44SdNdpGlaItngc/jO5fsOl1dDJ9GOWye0qnF2lmLEFdVMqE2NPz+s&#10;JhcYOU8UI1IrXuNH7vDV4vWry95UPNetloxbBCDKVb2pceu9qZLE0ZZ3xJ1pwxUYG2074mFrNwmz&#10;pAf0TiZ5ms6SXltmrKbcOfh6OxrxIuI3Daf+Y9M47pGsMeTm49PG5zo8k8UlqTaWmFbQfRrkH7Lo&#10;iFAQ9Ah1SzxBWyt+geoEtdrpxp9R3SW6aQTlsQaoJkt/qua+JYbHWqA5zhzb5P4fLP2w+2SRYDUG&#10;ohTpgKIHPnh0owc0Dd3pjavA6d6Amx/gM7AcK3XmTtMvDim9bIna8Gtrdd9ywiC7LJxMTo6OOC6A&#10;rPv3mkEYsvU6Ag2N7ULroBkI0IGlxyMzIRUaQp7Ps1kKJgq28yIvYR1CkOpw2ljn33LdobCosQXm&#10;IzrZ3Tk/uh5cQjCnpWArIWXc2M16KS3aEVDJMg3/PfoLN6mCs9Lh2Ig4foEkIUawhXQj609llhfp&#10;TV5OVrOL+aRYFdNJOU8vJmlW3pSztCiL29X3kGBWVK1gjKs7ofhBgVnxdwzvZ2HUTtQg6mtcTvPp&#10;SNEfi0zj73dFdsLDQErRgSKOTqQKxL5RDMomlSdCjuvkZfqREOjB4R27EmUQmB814If1AChBG2vN&#10;HkEQVgNfQC3cIrBotf2GUQ8TWWP3dUssx0i+UyCqMiuKMMJxU0znOWzsqWV9aiGKAlSNPUbjcunH&#10;sd8aKzYtRBplrPQ1CLERUSPPWe3lC1MXi9nfEGGsT/fR6/keW/wAAAD//wMAUEsDBBQABgAIAAAA&#10;IQDNKAAE3gAAAAsBAAAPAAAAZHJzL2Rvd25yZXYueG1sTI/BTsMwEETvSPyDtUhcEHUo0EZpNhWi&#10;cABOLXyAE2+TqPE6xG4a/p7tCW6zmtHsm3w9uU6NNITWM8LdLAFFXHnbco3w9fl6m4IK0bA1nWdC&#10;+KEA6+LyIjeZ9Sfe0riLtZISDplBaGLsM61D1ZAzYeZ7YvH2fnAmyjnU2g7mJOWu0/MkWWhnWpYP&#10;jenpuaHqsDs6hHFJb6F8f6Fys9E3DW3Hb/7YI15fTU8rUJGm+BeGM76gQyFMpT+yDapDmKepbIkI&#10;i/RBhCQek7MoEZb3Yuki1/83FL8AAAD//wMAUEsBAi0AFAAGAAgAAAAhALaDOJL+AAAA4QEAABMA&#10;AAAAAAAAAAAAAAAAAAAAAFtDb250ZW50X1R5cGVzXS54bWxQSwECLQAUAAYACAAAACEAOP0h/9YA&#10;AACUAQAACwAAAAAAAAAAAAAAAAAvAQAAX3JlbHMvLnJlbHNQSwECLQAUAAYACAAAACEAnlTgoYAC&#10;AAAPBQAADgAAAAAAAAAAAAAAAAAuAgAAZHJzL2Uyb0RvYy54bWxQSwECLQAUAAYACAAAACEAzSgA&#10;BN4AAAALAQAADwAAAAAAAAAAAAAAAADaBAAAZHJzL2Rvd25yZXYueG1sUEsFBgAAAAAEAAQA8wAA&#10;AOUFAAAAAA==&#10;" fillcolor="silver" stroked="f">
            <v:textbox>
              <w:txbxContent>
                <w:p w:rsidR="00A96824" w:rsidRPr="007C43B1" w:rsidRDefault="00A96824">
                  <w:pPr>
                    <w:rPr>
                      <w:rFonts w:eastAsia="標楷體"/>
                    </w:rPr>
                  </w:pPr>
                  <w:r w:rsidRPr="007C43B1">
                    <w:rPr>
                      <w:rFonts w:eastAsia="標楷體"/>
                    </w:rPr>
                    <w:t>10</w:t>
                  </w:r>
                  <w:r w:rsidRPr="007C43B1">
                    <w:rPr>
                      <w:rFonts w:eastAsia="標楷體" w:hint="eastAsia"/>
                    </w:rPr>
                    <w:t>公分</w:t>
                  </w:r>
                  <w:r w:rsidRPr="007C43B1">
                    <w:rPr>
                      <w:rFonts w:eastAsia="標楷體"/>
                    </w:rPr>
                    <w:t>x10</w:t>
                  </w:r>
                  <w:r w:rsidRPr="007C43B1">
                    <w:rPr>
                      <w:rFonts w:eastAsia="標楷體" w:hint="eastAsia"/>
                    </w:rPr>
                    <w:t>公分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7" style="position:absolute;left:0;text-align:left;margin-left:126pt;margin-top:315pt;width:283.45pt;height:283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stKwIAAFUEAAAOAAAAZHJzL2Uyb0RvYy54bWysVFGP0zAMfkfiP0R5Z+12G7dV606njUNI&#10;B5w4+AFemrYRaRKcbN3x689Jt7EDnhCtFNm1/cX+bHd5c+g020v0ypqSj0c5Z9IIWynTlPzb17s3&#10;c858AFOBtkaW/El6frN6/WrZu0JObGt1JZERiPFF70rehuCKLPOilR34kXXSkLG22EEgFZusQugJ&#10;vdPZJM/fZr3FyqEV0nv6uhmMfJXw61qK8LmuvQxMl5xyC+nEdG7jma2WUDQIrlXimAb8QxYdKEOX&#10;nqE2EIDtUP0B1SmB1ts6jITtMlvXSshUA1Uzzn+r5rEFJ1MtRI53Z5r8/4MVn/YPyFRV8mvODHTU&#10;oi9EGphGS3YV6emdL8jr0T1gLNC7eyu+e2bsuiUveYto+1ZCRUmNo3/2IiAqnkLZtv9oK0KHXbCJ&#10;qUONXQQkDtghNeTp3BB5CEzQx6vZYjEfzzgTZDsp8Q4oTuEOfXgvbceiUHKk5BM87O99GFxPLil9&#10;q1V1p7ROCjbbtUa2B5qOdR7fVAFVeemmDetLvphNZgn5hc1fQuTp+RtETGEDvh2uqkiKXlB0KtD4&#10;a9WVfH4OhiLy+c5UySWA0oNMVWtzJDhyOvRma6sn4hftMNu0iyS0Fn9y1tNcl9z/2AFKzvQHQz1a&#10;jKfTuAhJmc6uJ6TgpWV7aQEjCKrkgbNBXIdheXYOVdPSTePEibG31NdaJcZjz4esjsnS7KaeHfcs&#10;Lselnrx+/Q1WzwAAAP//AwBQSwMEFAAGAAgAAAAhAMedHK3hAAAADAEAAA8AAABkcnMvZG93bnJl&#10;di54bWxMj8FKw0AQhu+C77CM4M1ukmKaxGxKEYqgJ9uCeJtk1ySYnQ3ZTRvf3vFkbzPMxz/fX24X&#10;O4izmXzvSEG8ikAYapzuqVVwOu4fMhA+IGkcHBkFP8bDtrq9KbHQ7kLv5nwIreAQ8gUq6EIYCyl9&#10;0xmLfuVGQ3z7cpPFwOvUSj3hhcPtIJMoSqXFnvhDh6N57kzzfZitAn3a6d3n/sXNbxva1OtjWr9+&#10;oFL3d8vuCUQwS/iH4U+f1aFip9rNpL0YFCSPCXcJCtJ1xAMTWZzlIGpG4zzNQValvC5R/QIAAP//&#10;AwBQSwECLQAUAAYACAAAACEAtoM4kv4AAADhAQAAEwAAAAAAAAAAAAAAAAAAAAAAW0NvbnRlbnRf&#10;VHlwZXNdLnhtbFBLAQItABQABgAIAAAAIQA4/SH/1gAAAJQBAAALAAAAAAAAAAAAAAAAAC8BAABf&#10;cmVscy8ucmVsc1BLAQItABQABgAIAAAAIQBuQ1stKwIAAFUEAAAOAAAAAAAAAAAAAAAAAC4CAABk&#10;cnMvZTJvRG9jLnhtbFBLAQItABQABgAIAAAAIQDHnRyt4QAAAAwBAAAPAAAAAAAAAAAAAAAAAIUE&#10;AABkcnMvZG93bnJldi54bWxQSwUGAAAAAAQABADzAAAAkwUAAAAA&#10;" fillcolor="silver">
            <v:stroke dashstyle="dash"/>
          </v:rect>
        </w:pict>
      </w:r>
      <w:r>
        <w:rPr>
          <w:rFonts w:eastAsia="標楷體" w:hAnsi="標楷體" w:hint="eastAsia"/>
          <w:b/>
          <w:bCs/>
          <w:color w:val="000000"/>
        </w:rPr>
        <w:t>無須填滿，作品大小介於</w:t>
      </w:r>
      <w:r>
        <w:rPr>
          <w:rFonts w:eastAsia="標楷體" w:hAnsi="標楷體"/>
          <w:b/>
          <w:bCs/>
          <w:color w:val="000000"/>
        </w:rPr>
        <w:t>20</w:t>
      </w:r>
      <w:r>
        <w:rPr>
          <w:rFonts w:eastAsia="標楷體" w:hAnsi="標楷體" w:hint="eastAsia"/>
          <w:b/>
          <w:bCs/>
          <w:color w:val="000000"/>
        </w:rPr>
        <w:t>公分</w:t>
      </w:r>
      <w:r>
        <w:rPr>
          <w:rFonts w:eastAsia="標楷體" w:hAnsi="標楷體"/>
          <w:b/>
          <w:bCs/>
          <w:color w:val="000000"/>
        </w:rPr>
        <w:t>x14</w:t>
      </w:r>
      <w:r>
        <w:rPr>
          <w:rFonts w:eastAsia="標楷體" w:hAnsi="標楷體" w:hint="eastAsia"/>
          <w:b/>
          <w:bCs/>
          <w:color w:val="000000"/>
        </w:rPr>
        <w:t>公分至於</w:t>
      </w:r>
      <w:r>
        <w:rPr>
          <w:rFonts w:eastAsia="標楷體" w:hAnsi="標楷體"/>
          <w:b/>
          <w:bCs/>
          <w:color w:val="000000"/>
        </w:rPr>
        <w:t>10</w:t>
      </w:r>
      <w:r>
        <w:rPr>
          <w:rFonts w:eastAsia="標楷體" w:hAnsi="標楷體" w:hint="eastAsia"/>
          <w:b/>
          <w:bCs/>
          <w:color w:val="000000"/>
        </w:rPr>
        <w:t>公分</w:t>
      </w:r>
      <w:r>
        <w:rPr>
          <w:rFonts w:eastAsia="標楷體" w:hAnsi="標楷體"/>
          <w:b/>
          <w:bCs/>
          <w:color w:val="000000"/>
        </w:rPr>
        <w:t>x10</w:t>
      </w:r>
      <w:r>
        <w:rPr>
          <w:rFonts w:eastAsia="標楷體" w:hAnsi="標楷體" w:hint="eastAsia"/>
          <w:b/>
          <w:bCs/>
          <w:color w:val="000000"/>
        </w:rPr>
        <w:t>公分</w:t>
      </w:r>
    </w:p>
    <w:p w:rsidR="00A96824" w:rsidRDefault="00A96824">
      <w:pPr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b/>
          <w:bCs/>
          <w:color w:val="000000"/>
        </w:rPr>
        <w:t>參考大小如下：</w:t>
      </w:r>
    </w:p>
    <w:p w:rsidR="00A96824" w:rsidRDefault="00A96824">
      <w:pPr>
        <w:rPr>
          <w:rFonts w:eastAsia="標楷體" w:hAnsi="標楷體"/>
          <w:b/>
          <w:bCs/>
          <w:color w:val="000000"/>
        </w:rPr>
      </w:pPr>
      <w:r>
        <w:rPr>
          <w:noProof/>
        </w:rPr>
        <w:pict>
          <v:rect id="Rectangle 30" o:spid="_x0000_s1028" style="position:absolute;margin-left:30.95pt;margin-top:7pt;width:396.85pt;height:566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U4IQIAAD4EAAAOAAAAZHJzL2Uyb0RvYy54bWysU1Fv0zAQfkfiP1h+p0m7pqxR02nqKEIa&#10;MDH4Aa7jJBaOz5zdpuXXc3a7rgOeEH6wfL7z5+++u1vc7HvDdgq9Blvx8SjnTFkJtbZtxb99Xb+5&#10;5swHYWthwKqKH5TnN8vXrxaDK9UEOjC1QkYg1peDq3gXgiuzzMtO9cKPwClLzgawF4FMbLMaxUDo&#10;vckmeT7LBsDaIUjlPd3eHZ18mfCbRsnwuWm8CsxUnLiFtGPaN3HPlgtRtihcp+WJhvgHFr3Qlj49&#10;Q92JINgW9R9QvZYIHpowktBn0DRaqpQDZTPOf8vmsRNOpVxIHO/OMvn/Bys/7R6Q6briM86s6KlE&#10;X0g0YVuj2FXSZ3C+pLBH94AxQ+/uQX73zMKqozB1iwhDp0RNrMZRz+zFg2h4eso2w0eoCV5sAySp&#10;9g32EZBEYPtUkcO5ImofmKTLIr+az+cFZ5J8b6ngk1mR/hDl03OHPrxX0LN4qDgS+wQvdvc+RDqi&#10;fApJ9MHoeq2NSQa2m5VBthPUHuu0Tuj+MsxYNlR8XkyKhPzC5y8h8rT+BtHrQH1udF/x63OQKKNu&#10;72ydujAIbY5nomzsScioXexmX26gPpCOCMcmpqGjQwf4k7OBGrji/sdWoOLMfLBUi/l4Oo0dn4xp&#10;QeJxhpeezaVHWElQFQ+cHY+rcJySrUPddvTTOOVu4Zbq1+ik7DOrE1lq0iT4aaDiFFzaKep57Je/&#10;AAAA//8DAFBLAwQUAAYACAAAACEAAC8Ucd8AAAAKAQAADwAAAGRycy9kb3ducmV2LnhtbEyPQU+D&#10;QBCF7yb+h82YeLMLtcWCLI3R1MRjSy/eBnYFlJ0l7NKiv97xVI/z3sub7+Xb2fbiZEbfOVIQLyIQ&#10;hmqnO2oUHMvd3QaED0gae0dGwbfxsC2ur3LMtDvT3pwOoRFcQj5DBW0IQyalr1tj0S/cYIi9Dzda&#10;DHyOjdQjnrnc9nIZRYm02BF/aHEwz62pvw6TVVB1yyP+7MvXyKa7+/A2l5/T+4tStzfz0yOIYOZw&#10;CcMfPqNDwUyVm0h70StI4pSTrK94Evub9ToBUbEQrx5SkEUu/08ofgEAAP//AwBQSwECLQAUAAYA&#10;CAAAACEAtoM4kv4AAADhAQAAEwAAAAAAAAAAAAAAAAAAAAAAW0NvbnRlbnRfVHlwZXNdLnhtbFBL&#10;AQItABQABgAIAAAAIQA4/SH/1gAAAJQBAAALAAAAAAAAAAAAAAAAAC8BAABfcmVscy8ucmVsc1BL&#10;AQItABQABgAIAAAAIQCQ4jU4IQIAAD4EAAAOAAAAAAAAAAAAAAAAAC4CAABkcnMvZTJvRG9jLnht&#10;bFBLAQItABQABgAIAAAAIQAALxRx3wAAAAoBAAAPAAAAAAAAAAAAAAAAAHsEAABkcnMvZG93bnJl&#10;di54bWxQSwUGAAAAAAQABADzAAAAhwUAAAAA&#10;"/>
        </w:pict>
      </w: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  <w:r>
        <w:rPr>
          <w:noProof/>
        </w:rPr>
        <w:pict>
          <v:shape id="Text Box 31" o:spid="_x0000_s1029" type="#_x0000_t202" style="position:absolute;margin-left:44.55pt;margin-top:1pt;width:10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KE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p&#10;RpL0QNEjGx26USO6zHx5Bm0r8HrQ4OdG2AeaQ6pW36vmk0VS3XZEbtm1MWroGKEQXjiZnB2NONaD&#10;bIa3isI9ZOdUABpb0/vaQTUQoANNTydqfCyNv/Jyns1SMDVguyzyEuYQXEKq42ltrHvNVI/8pMYG&#10;qA/oZH9vXXQ9uvjLrBKcrrkQYWG2m1th0J6ATNbhO6A/cxPSO0vlj0XEuANBwh3e5sMNtH8ts7xI&#10;b/Jysp4t5pNiXUwn5TxdTNKsvClnaVEWd+tvPsCsqDpOKZP3XLKjBLPi7yg+NEMUTxAhGmpcTvNp&#10;pOiPSabh+12SPXfQkYL3NV6cnEjliX0lKaRNKke4iPPkefiBEKjB8R+qEmTgmY8acONmDII7qWuj&#10;6BPowiigDRiG1wQmnTJfMBqgM2tsP++IYRiJNxK0VWZF4Vs5LIrpPIeFObdszi1ENgBVY4dRnN66&#10;2P47bfi2g5uimqW6Bj22PEjFCzdGBZn4BXRfyOnwUvj2Pl8Hrx/v2eo7AAAA//8DAFBLAwQUAAYA&#10;CAAAACEAKI+hYNwAAAAHAQAADwAAAGRycy9kb3ducmV2LnhtbEyPwU7DMBBE70j8g7WVuCBqt5C0&#10;DXEqQAJxbekHbGI3iRqvo9ht0r9nOdHjaEYzb/Lt5DpxsUNoPWlYzBUIS5U3LdUaDj+fT2sQISIZ&#10;7DxZDVcbYFvc3+WYGT/Szl72sRZcQiFDDU2MfSZlqBrrMMx9b4m9ox8cRpZDLc2AI5e7Ti6VSqXD&#10;lnihwd5+NLY67c9Ow/F7fEw2Y/kVD6vdS/qO7ar0V60fZtPbK4hop/gfhj98RoeCmUp/JhNEp2G9&#10;WXBSw5Ifsf2sEtalhiRVIItc3vIXvwAAAP//AwBQSwECLQAUAAYACAAAACEAtoM4kv4AAADhAQAA&#10;EwAAAAAAAAAAAAAAAAAAAAAAW0NvbnRlbnRfVHlwZXNdLnhtbFBLAQItABQABgAIAAAAIQA4/SH/&#10;1gAAAJQBAAALAAAAAAAAAAAAAAAAAC8BAABfcmVscy8ucmVsc1BLAQItABQABgAIAAAAIQCmPMKE&#10;hAIAABcFAAAOAAAAAAAAAAAAAAAAAC4CAABkcnMvZTJvRG9jLnhtbFBLAQItABQABgAIAAAAIQAo&#10;j6Fg3AAAAAcBAAAPAAAAAAAAAAAAAAAAAN4EAABkcnMvZG93bnJldi54bWxQSwUGAAAAAAQABADz&#10;AAAA5wUAAAAA&#10;" stroked="f">
            <v:textbox>
              <w:txbxContent>
                <w:p w:rsidR="00A96824" w:rsidRPr="007C43B1" w:rsidRDefault="00A96824" w:rsidP="00A878ED">
                  <w:pPr>
                    <w:rPr>
                      <w:rFonts w:eastAsia="標楷體"/>
                    </w:rPr>
                  </w:pPr>
                  <w:r w:rsidRPr="007C43B1">
                    <w:rPr>
                      <w:rFonts w:eastAsia="標楷體"/>
                    </w:rPr>
                    <w:t>20</w:t>
                  </w:r>
                  <w:r w:rsidRPr="007C43B1">
                    <w:rPr>
                      <w:rFonts w:eastAsia="標楷體" w:hint="eastAsia"/>
                    </w:rPr>
                    <w:t>公分</w:t>
                  </w:r>
                  <w:r w:rsidRPr="007C43B1">
                    <w:rPr>
                      <w:rFonts w:eastAsia="標楷體"/>
                    </w:rPr>
                    <w:t>x14</w:t>
                  </w:r>
                  <w:r w:rsidRPr="007C43B1">
                    <w:rPr>
                      <w:rFonts w:eastAsia="標楷體" w:hint="eastAsia"/>
                    </w:rPr>
                    <w:t>公分</w:t>
                  </w:r>
                </w:p>
              </w:txbxContent>
            </v:textbox>
          </v:shape>
        </w:pict>
      </w: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Default="00A96824">
      <w:pPr>
        <w:rPr>
          <w:rFonts w:eastAsia="標楷體" w:hAnsi="標楷體"/>
          <w:b/>
          <w:bCs/>
          <w:color w:val="000000"/>
        </w:rPr>
      </w:pP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  <w:sectPr w:rsidR="00A96824" w:rsidSect="0092395A">
          <w:headerReference w:type="default" r:id="rId12"/>
          <w:footerReference w:type="default" r:id="rId13"/>
          <w:pgSz w:w="11906" w:h="16838" w:code="9"/>
          <w:pgMar w:top="1134" w:right="1361" w:bottom="1134" w:left="1361" w:header="794" w:footer="851" w:gutter="0"/>
          <w:pgNumType w:start="1"/>
          <w:cols w:space="425"/>
          <w:docGrid w:type="lines" w:linePitch="360"/>
        </w:sect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  <w:r w:rsidRPr="00F4643B">
        <w:rPr>
          <w:rFonts w:eastAsia="標楷體" w:hint="eastAsia"/>
          <w:b/>
          <w:color w:val="000000"/>
          <w:sz w:val="32"/>
          <w:szCs w:val="28"/>
        </w:rPr>
        <w:t>附件二</w:t>
      </w: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  <w:r w:rsidRPr="00F4643B">
        <w:rPr>
          <w:rFonts w:eastAsia="標楷體" w:hint="eastAsia"/>
          <w:b/>
          <w:color w:val="000000"/>
          <w:sz w:val="32"/>
          <w:szCs w:val="28"/>
        </w:rPr>
        <w:t>辦理</w:t>
      </w:r>
      <w:r>
        <w:rPr>
          <w:rFonts w:eastAsia="標楷體" w:hint="eastAsia"/>
          <w:b/>
          <w:color w:val="000000"/>
          <w:sz w:val="32"/>
          <w:szCs w:val="28"/>
        </w:rPr>
        <w:t>彰化</w:t>
      </w:r>
      <w:r w:rsidRPr="00F4643B">
        <w:rPr>
          <w:rFonts w:eastAsia="標楷體" w:hint="eastAsia"/>
          <w:b/>
          <w:color w:val="000000"/>
          <w:sz w:val="32"/>
          <w:szCs w:val="28"/>
        </w:rPr>
        <w:t>縣「充電服務識別」</w:t>
      </w:r>
      <w:r w:rsidRPr="00F4643B">
        <w:rPr>
          <w:rFonts w:eastAsia="標楷體"/>
          <w:b/>
          <w:color w:val="000000"/>
          <w:sz w:val="32"/>
          <w:szCs w:val="28"/>
        </w:rPr>
        <w:t>LOGO</w:t>
      </w:r>
      <w:r w:rsidRPr="00F4643B">
        <w:rPr>
          <w:rFonts w:eastAsia="標楷體" w:hint="eastAsia"/>
          <w:b/>
          <w:color w:val="000000"/>
          <w:sz w:val="32"/>
          <w:szCs w:val="28"/>
        </w:rPr>
        <w:t>標誌設計徵選活動報名表</w:t>
      </w:r>
    </w:p>
    <w:p w:rsidR="00A96824" w:rsidRDefault="00A96824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A96824" w:rsidRDefault="00A96824" w:rsidP="003A6994">
      <w:pPr>
        <w:pStyle w:val="a"/>
        <w:numPr>
          <w:ilvl w:val="0"/>
          <w:numId w:val="0"/>
        </w:numPr>
        <w:wordWrap/>
        <w:spacing w:line="480" w:lineRule="exact"/>
        <w:ind w:left="1"/>
        <w:jc w:val="center"/>
        <w:rPr>
          <w:sz w:val="28"/>
          <w:szCs w:val="28"/>
          <w:highlight w:val="lightGray"/>
        </w:rPr>
        <w:sectPr w:rsidR="00A96824" w:rsidSect="0092395A">
          <w:headerReference w:type="default" r:id="rId14"/>
          <w:footerReference w:type="default" r:id="rId15"/>
          <w:pgSz w:w="11906" w:h="16838" w:code="9"/>
          <w:pgMar w:top="1134" w:right="1361" w:bottom="1134" w:left="1361" w:header="794" w:footer="851" w:gutter="0"/>
          <w:pgNumType w:start="1"/>
          <w:cols w:space="425"/>
          <w:docGrid w:type="lines" w:linePitch="360"/>
        </w:sectPr>
      </w:pPr>
    </w:p>
    <w:p w:rsidR="00A96824" w:rsidRDefault="00A96824" w:rsidP="003A6994">
      <w:pPr>
        <w:pStyle w:val="a"/>
        <w:numPr>
          <w:ilvl w:val="0"/>
          <w:numId w:val="0"/>
        </w:numPr>
        <w:wordWrap/>
        <w:spacing w:line="480" w:lineRule="exact"/>
        <w:ind w:left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highlight w:val="lightGray"/>
        </w:rPr>
        <w:t>報名表正面</w:t>
      </w:r>
    </w:p>
    <w:tbl>
      <w:tblPr>
        <w:tblW w:w="10800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9"/>
        <w:gridCol w:w="8181"/>
      </w:tblGrid>
      <w:tr w:rsidR="00A96824" w:rsidTr="002851C5">
        <w:trPr>
          <w:trHeight w:val="375"/>
          <w:jc w:val="center"/>
        </w:trPr>
        <w:tc>
          <w:tcPr>
            <w:tcW w:w="10800" w:type="dxa"/>
            <w:gridSpan w:val="2"/>
          </w:tcPr>
          <w:p w:rsidR="00A96824" w:rsidRPr="00E152AE" w:rsidRDefault="00A96824" w:rsidP="002851C5">
            <w:pPr>
              <w:snapToGrid w:val="0"/>
              <w:spacing w:line="400" w:lineRule="exact"/>
              <w:ind w:left="3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152AE">
              <w:rPr>
                <w:rFonts w:eastAsia="標楷體" w:hint="eastAsia"/>
                <w:bCs/>
                <w:color w:val="000000"/>
                <w:sz w:val="28"/>
                <w:szCs w:val="28"/>
              </w:rPr>
              <w:t>彰化縣環境保護局</w:t>
            </w:r>
          </w:p>
          <w:p w:rsidR="00A96824" w:rsidRDefault="00A96824" w:rsidP="002851C5">
            <w:pPr>
              <w:snapToGrid w:val="0"/>
              <w:spacing w:line="400" w:lineRule="exact"/>
              <w:ind w:left="38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152AE">
              <w:rPr>
                <w:rFonts w:eastAsia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彰化</w:t>
            </w:r>
            <w:r w:rsidRPr="00E152AE">
              <w:rPr>
                <w:rFonts w:eastAsia="標楷體" w:hint="eastAsia"/>
                <w:color w:val="000000"/>
                <w:sz w:val="28"/>
                <w:szCs w:val="28"/>
              </w:rPr>
              <w:t>縣「充電服務識別」</w:t>
            </w:r>
            <w:r w:rsidRPr="00E152AE">
              <w:rPr>
                <w:rFonts w:eastAsia="標楷體"/>
                <w:color w:val="000000"/>
                <w:sz w:val="28"/>
                <w:szCs w:val="28"/>
              </w:rPr>
              <w:t>LOGO</w:t>
            </w:r>
            <w:r w:rsidRPr="00E152AE">
              <w:rPr>
                <w:rFonts w:eastAsia="標楷體" w:hint="eastAsia"/>
                <w:color w:val="000000"/>
                <w:sz w:val="28"/>
                <w:szCs w:val="28"/>
              </w:rPr>
              <w:t>標誌設計徵選</w:t>
            </w:r>
            <w:r w:rsidRPr="00E152AE">
              <w:rPr>
                <w:rFonts w:eastAsia="標楷體" w:hint="eastAsia"/>
                <w:bCs/>
                <w:color w:val="000000"/>
                <w:sz w:val="28"/>
                <w:szCs w:val="28"/>
              </w:rPr>
              <w:t>活動報名表</w:t>
            </w:r>
          </w:p>
        </w:tc>
      </w:tr>
      <w:tr w:rsidR="00A96824" w:rsidTr="002851C5">
        <w:trPr>
          <w:trHeight w:val="435"/>
          <w:jc w:val="center"/>
        </w:trPr>
        <w:tc>
          <w:tcPr>
            <w:tcW w:w="2619" w:type="dxa"/>
            <w:vAlign w:val="center"/>
          </w:tcPr>
          <w:p w:rsidR="00A96824" w:rsidRDefault="00A96824" w:rsidP="002851C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8181" w:type="dxa"/>
            <w:vAlign w:val="center"/>
          </w:tcPr>
          <w:p w:rsidR="00A96824" w:rsidRDefault="00A96824" w:rsidP="002851C5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shd w:val="pct15" w:color="auto" w:fill="FFFFFF"/>
              </w:rPr>
              <w:t>（由主辦單位填寫）</w:t>
            </w:r>
          </w:p>
        </w:tc>
      </w:tr>
      <w:tr w:rsidR="00A96824" w:rsidTr="002851C5">
        <w:trPr>
          <w:trHeight w:val="5681"/>
          <w:jc w:val="center"/>
        </w:trPr>
        <w:tc>
          <w:tcPr>
            <w:tcW w:w="10800" w:type="dxa"/>
            <w:gridSpan w:val="2"/>
          </w:tcPr>
          <w:p w:rsidR="00A96824" w:rsidRPr="00E152AE" w:rsidRDefault="00A96824" w:rsidP="003A699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152AE">
              <w:rPr>
                <w:rFonts w:eastAsia="標楷體" w:hint="eastAsia"/>
                <w:color w:val="000000"/>
                <w:sz w:val="28"/>
                <w:szCs w:val="28"/>
              </w:rPr>
              <w:t>作品</w:t>
            </w:r>
            <w:r w:rsidRPr="00E152A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創作理念與涵意</w:t>
            </w:r>
            <w:r w:rsidRPr="00E152AE">
              <w:rPr>
                <w:rFonts w:eastAsia="標楷體" w:hint="eastAsia"/>
                <w:color w:val="000000"/>
                <w:sz w:val="28"/>
                <w:szCs w:val="28"/>
              </w:rPr>
              <w:t>簡介（</w:t>
            </w:r>
            <w:r w:rsidRPr="00E152A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以不超過</w:t>
            </w:r>
            <w:r w:rsidRPr="00E152AE">
              <w:rPr>
                <w:rFonts w:eastAsia="標楷體"/>
                <w:color w:val="000000"/>
                <w:kern w:val="0"/>
                <w:sz w:val="28"/>
                <w:szCs w:val="28"/>
              </w:rPr>
              <w:t>200</w:t>
            </w:r>
            <w:r w:rsidRPr="00E152A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個字為原則</w:t>
            </w:r>
            <w:r w:rsidRPr="00E152A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6824" w:rsidTr="002851C5">
        <w:trPr>
          <w:trHeight w:val="5264"/>
          <w:jc w:val="center"/>
        </w:trPr>
        <w:tc>
          <w:tcPr>
            <w:tcW w:w="10800" w:type="dxa"/>
            <w:gridSpan w:val="2"/>
          </w:tcPr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出生年月日：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戶籍地址：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通訊地址：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</w:t>
            </w:r>
          </w:p>
          <w:p w:rsidR="00A96824" w:rsidRDefault="00A96824" w:rsidP="003A699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</w:tr>
    </w:tbl>
    <w:p w:rsidR="00A96824" w:rsidRDefault="00A96824" w:rsidP="003A6994">
      <w:pPr>
        <w:pStyle w:val="a"/>
        <w:numPr>
          <w:ilvl w:val="0"/>
          <w:numId w:val="0"/>
        </w:numPr>
        <w:wordWrap/>
        <w:spacing w:line="480" w:lineRule="exact"/>
        <w:ind w:leftChars="200" w:left="480" w:firstLineChars="12" w:firstLine="43"/>
        <w:jc w:val="center"/>
      </w:pPr>
      <w:r>
        <w:br w:type="page"/>
      </w:r>
    </w:p>
    <w:p w:rsidR="00A96824" w:rsidRDefault="00A96824" w:rsidP="00F4643B">
      <w:pPr>
        <w:pStyle w:val="a"/>
        <w:numPr>
          <w:ilvl w:val="0"/>
          <w:numId w:val="0"/>
        </w:numPr>
        <w:wordWrap/>
        <w:spacing w:line="480" w:lineRule="exact"/>
        <w:ind w:leftChars="200" w:left="480" w:firstLineChars="12" w:firstLine="34"/>
        <w:jc w:val="center"/>
        <w:rPr>
          <w:sz w:val="28"/>
          <w:szCs w:val="28"/>
          <w:highlight w:val="lightGray"/>
        </w:rPr>
      </w:pPr>
      <w:r>
        <w:rPr>
          <w:rFonts w:hint="eastAsia"/>
          <w:sz w:val="28"/>
          <w:szCs w:val="28"/>
          <w:highlight w:val="lightGray"/>
        </w:rPr>
        <w:t>報名表背面</w:t>
      </w:r>
    </w:p>
    <w:tbl>
      <w:tblPr>
        <w:tblW w:w="108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31"/>
      </w:tblGrid>
      <w:tr w:rsidR="00A96824" w:rsidTr="00C519E9">
        <w:trPr>
          <w:jc w:val="center"/>
        </w:trPr>
        <w:tc>
          <w:tcPr>
            <w:tcW w:w="10831" w:type="dxa"/>
          </w:tcPr>
          <w:p w:rsidR="00A96824" w:rsidRPr="00C519E9" w:rsidRDefault="00A96824" w:rsidP="00C519E9">
            <w:pPr>
              <w:snapToGrid w:val="0"/>
              <w:spacing w:line="400" w:lineRule="exact"/>
              <w:ind w:left="3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C519E9">
              <w:rPr>
                <w:rFonts w:eastAsia="標楷體" w:hint="eastAsia"/>
                <w:bCs/>
                <w:color w:val="000000"/>
                <w:sz w:val="28"/>
                <w:szCs w:val="28"/>
              </w:rPr>
              <w:t>彰化縣環境保護局</w:t>
            </w:r>
          </w:p>
          <w:p w:rsidR="00A96824" w:rsidRPr="00C519E9" w:rsidRDefault="00A96824" w:rsidP="00C519E9">
            <w:pPr>
              <w:pStyle w:val="a"/>
              <w:numPr>
                <w:ilvl w:val="0"/>
                <w:numId w:val="0"/>
              </w:numPr>
              <w:wordWrap/>
              <w:spacing w:line="480" w:lineRule="exact"/>
              <w:jc w:val="center"/>
              <w:rPr>
                <w:sz w:val="28"/>
                <w:szCs w:val="28"/>
                <w:highlight w:val="lightGray"/>
              </w:rPr>
            </w:pPr>
            <w:r w:rsidRPr="00C519E9">
              <w:rPr>
                <w:rFonts w:hint="eastAsia"/>
                <w:color w:val="000000"/>
                <w:sz w:val="28"/>
                <w:szCs w:val="28"/>
              </w:rPr>
              <w:t>辦理</w:t>
            </w:r>
            <w:r>
              <w:rPr>
                <w:rFonts w:hint="eastAsia"/>
                <w:color w:val="000000"/>
                <w:sz w:val="28"/>
                <w:szCs w:val="28"/>
              </w:rPr>
              <w:t>彰化</w:t>
            </w:r>
            <w:r w:rsidRPr="00C519E9">
              <w:rPr>
                <w:rFonts w:hint="eastAsia"/>
                <w:color w:val="000000"/>
                <w:sz w:val="28"/>
                <w:szCs w:val="28"/>
              </w:rPr>
              <w:t>縣「充電服務識別」</w:t>
            </w:r>
            <w:r w:rsidRPr="00C519E9">
              <w:rPr>
                <w:color w:val="000000"/>
                <w:sz w:val="28"/>
                <w:szCs w:val="28"/>
              </w:rPr>
              <w:t>LOGO</w:t>
            </w:r>
            <w:r w:rsidRPr="00C519E9">
              <w:rPr>
                <w:rFonts w:hint="eastAsia"/>
                <w:color w:val="000000"/>
                <w:sz w:val="28"/>
                <w:szCs w:val="28"/>
              </w:rPr>
              <w:t>標誌設計徵選</w:t>
            </w:r>
            <w:r w:rsidRPr="00C519E9">
              <w:rPr>
                <w:rFonts w:hint="eastAsia"/>
                <w:bCs/>
                <w:color w:val="000000"/>
                <w:sz w:val="28"/>
                <w:szCs w:val="28"/>
              </w:rPr>
              <w:t>活動報名表</w:t>
            </w:r>
          </w:p>
        </w:tc>
      </w:tr>
      <w:tr w:rsidR="00A96824" w:rsidTr="00C519E9">
        <w:trPr>
          <w:trHeight w:val="11797"/>
          <w:jc w:val="center"/>
        </w:trPr>
        <w:tc>
          <w:tcPr>
            <w:tcW w:w="10831" w:type="dxa"/>
          </w:tcPr>
          <w:p w:rsidR="00A96824" w:rsidRPr="00C519E9" w:rsidRDefault="00A96824" w:rsidP="00C519E9">
            <w:pPr>
              <w:pStyle w:val="a"/>
              <w:numPr>
                <w:ilvl w:val="0"/>
                <w:numId w:val="0"/>
              </w:numPr>
              <w:wordWrap/>
              <w:spacing w:line="480" w:lineRule="exact"/>
              <w:jc w:val="center"/>
              <w:rPr>
                <w:sz w:val="28"/>
                <w:szCs w:val="28"/>
                <w:highlight w:val="lightGray"/>
              </w:rPr>
            </w:pPr>
          </w:p>
          <w:tbl>
            <w:tblPr>
              <w:tblW w:w="0" w:type="auto"/>
              <w:jc w:val="center"/>
              <w:tblBorders>
                <w:top w:val="dashSmallGap" w:sz="12" w:space="0" w:color="auto"/>
                <w:left w:val="dashSmallGap" w:sz="12" w:space="0" w:color="auto"/>
                <w:bottom w:val="dashSmallGap" w:sz="12" w:space="0" w:color="auto"/>
                <w:right w:val="dashSmallGap" w:sz="12" w:space="0" w:color="auto"/>
                <w:insideH w:val="single" w:sz="6" w:space="0" w:color="auto"/>
                <w:insideV w:val="single" w:sz="6" w:space="0" w:color="auto"/>
              </w:tblBorders>
              <w:tblLook w:val="00A0"/>
            </w:tblPr>
            <w:tblGrid>
              <w:gridCol w:w="9463"/>
            </w:tblGrid>
            <w:tr w:rsidR="00A96824" w:rsidTr="00C519E9">
              <w:trPr>
                <w:jc w:val="center"/>
              </w:trPr>
              <w:tc>
                <w:tcPr>
                  <w:tcW w:w="9463" w:type="dxa"/>
                  <w:tcBorders>
                    <w:top w:val="dashSmallGap" w:sz="12" w:space="0" w:color="auto"/>
                    <w:left w:val="dashSmallGap" w:sz="12" w:space="0" w:color="auto"/>
                    <w:bottom w:val="dashSmallGap" w:sz="12" w:space="0" w:color="auto"/>
                    <w:right w:val="dashSmallGap" w:sz="12" w:space="0" w:color="auto"/>
                  </w:tcBorders>
                </w:tcPr>
                <w:p w:rsidR="00A96824" w:rsidRPr="00C519E9" w:rsidRDefault="00A96824" w:rsidP="00C519E9">
                  <w:pPr>
                    <w:pStyle w:val="a"/>
                    <w:numPr>
                      <w:ilvl w:val="0"/>
                      <w:numId w:val="0"/>
                    </w:numPr>
                    <w:wordWrap/>
                    <w:jc w:val="center"/>
                    <w:rPr>
                      <w:sz w:val="28"/>
                      <w:szCs w:val="28"/>
                      <w:highlight w:val="lightGray"/>
                    </w:rPr>
                  </w:pPr>
                  <w:r w:rsidRPr="00C519E9">
                    <w:rPr>
                      <w:rFonts w:ascii="標楷體" w:hAnsi="標楷體" w:hint="eastAsia"/>
                      <w:sz w:val="32"/>
                      <w:szCs w:val="32"/>
                    </w:rPr>
                    <w:t>身份證明文件黏貼處</w:t>
                  </w:r>
                </w:p>
              </w:tc>
            </w:tr>
          </w:tbl>
          <w:p w:rsidR="00A96824" w:rsidRPr="00C519E9" w:rsidRDefault="00A96824" w:rsidP="00C519E9">
            <w:pPr>
              <w:pStyle w:val="a"/>
              <w:numPr>
                <w:ilvl w:val="0"/>
                <w:numId w:val="0"/>
              </w:numPr>
              <w:wordWrap/>
              <w:spacing w:line="480" w:lineRule="exact"/>
              <w:jc w:val="center"/>
              <w:rPr>
                <w:sz w:val="28"/>
                <w:szCs w:val="28"/>
                <w:highlight w:val="lightGray"/>
              </w:rPr>
            </w:pPr>
          </w:p>
          <w:tbl>
            <w:tblPr>
              <w:tblW w:w="0" w:type="auto"/>
              <w:jc w:val="center"/>
              <w:tblBorders>
                <w:top w:val="dashSmallGap" w:sz="8" w:space="0" w:color="auto"/>
                <w:left w:val="dashSmallGap" w:sz="8" w:space="0" w:color="auto"/>
                <w:bottom w:val="dashSmallGap" w:sz="8" w:space="0" w:color="auto"/>
                <w:right w:val="dashSmallGap" w:sz="8" w:space="0" w:color="auto"/>
                <w:insideH w:val="single" w:sz="6" w:space="0" w:color="auto"/>
                <w:insideV w:val="single" w:sz="6" w:space="0" w:color="auto"/>
              </w:tblBorders>
              <w:tblLook w:val="00A0"/>
            </w:tblPr>
            <w:tblGrid>
              <w:gridCol w:w="5102"/>
              <w:gridCol w:w="5014"/>
            </w:tblGrid>
            <w:tr w:rsidR="00A96824" w:rsidTr="00C519E9">
              <w:trPr>
                <w:trHeight w:val="3819"/>
                <w:jc w:val="center"/>
              </w:trPr>
              <w:tc>
                <w:tcPr>
                  <w:tcW w:w="5102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single" w:sz="6" w:space="0" w:color="auto"/>
                  </w:tcBorders>
                  <w:vAlign w:val="center"/>
                </w:tcPr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身分證影印本</w:t>
                  </w:r>
                </w:p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正面</w:t>
                  </w:r>
                </w:p>
              </w:tc>
              <w:tc>
                <w:tcPr>
                  <w:tcW w:w="5014" w:type="dxa"/>
                  <w:tcBorders>
                    <w:top w:val="dashSmallGap" w:sz="8" w:space="0" w:color="auto"/>
                    <w:left w:val="single" w:sz="6" w:space="0" w:color="auto"/>
                    <w:bottom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身分證影印本</w:t>
                  </w:r>
                </w:p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反面</w:t>
                  </w:r>
                </w:p>
              </w:tc>
            </w:tr>
          </w:tbl>
          <w:p w:rsidR="00A96824" w:rsidRPr="00C519E9" w:rsidRDefault="00A96824" w:rsidP="00C519E9">
            <w:pPr>
              <w:pStyle w:val="a"/>
              <w:numPr>
                <w:ilvl w:val="0"/>
                <w:numId w:val="0"/>
              </w:numPr>
              <w:wordWrap/>
              <w:spacing w:line="480" w:lineRule="exact"/>
              <w:jc w:val="center"/>
              <w:rPr>
                <w:sz w:val="28"/>
                <w:szCs w:val="28"/>
                <w:highlight w:val="lightGray"/>
              </w:rPr>
            </w:pPr>
          </w:p>
          <w:p w:rsidR="00A96824" w:rsidRPr="00C519E9" w:rsidRDefault="00A96824" w:rsidP="00C519E9">
            <w:pPr>
              <w:pStyle w:val="a"/>
              <w:numPr>
                <w:ilvl w:val="0"/>
                <w:numId w:val="0"/>
              </w:numPr>
              <w:wordWrap/>
              <w:spacing w:line="480" w:lineRule="exact"/>
              <w:jc w:val="center"/>
              <w:rPr>
                <w:sz w:val="28"/>
                <w:szCs w:val="28"/>
                <w:highlight w:val="lightGray"/>
              </w:rPr>
            </w:pPr>
          </w:p>
          <w:tbl>
            <w:tblPr>
              <w:tblW w:w="0" w:type="auto"/>
              <w:jc w:val="center"/>
              <w:tblBorders>
                <w:top w:val="dashSmallGap" w:sz="8" w:space="0" w:color="auto"/>
                <w:left w:val="dashSmallGap" w:sz="8" w:space="0" w:color="auto"/>
                <w:bottom w:val="dashSmallGap" w:sz="8" w:space="0" w:color="auto"/>
                <w:right w:val="dashSmallGap" w:sz="8" w:space="0" w:color="auto"/>
                <w:insideH w:val="single" w:sz="6" w:space="0" w:color="auto"/>
                <w:insideV w:val="single" w:sz="6" w:space="0" w:color="auto"/>
              </w:tblBorders>
              <w:tblLook w:val="00A0"/>
            </w:tblPr>
            <w:tblGrid>
              <w:gridCol w:w="5087"/>
              <w:gridCol w:w="4991"/>
            </w:tblGrid>
            <w:tr w:rsidR="00A96824" w:rsidTr="00C519E9">
              <w:trPr>
                <w:trHeight w:val="4525"/>
                <w:jc w:val="center"/>
              </w:trPr>
              <w:tc>
                <w:tcPr>
                  <w:tcW w:w="5087" w:type="dxa"/>
                  <w:tcBorders>
                    <w:top w:val="dashSmallGap" w:sz="8" w:space="0" w:color="auto"/>
                    <w:left w:val="dashSmallGap" w:sz="8" w:space="0" w:color="auto"/>
                    <w:bottom w:val="dashSmallGap" w:sz="8" w:space="0" w:color="auto"/>
                    <w:right w:val="single" w:sz="6" w:space="0" w:color="auto"/>
                  </w:tcBorders>
                  <w:vAlign w:val="center"/>
                </w:tcPr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學籍證明影印本</w:t>
                  </w:r>
                </w:p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（學生證）</w:t>
                  </w:r>
                </w:p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正面</w:t>
                  </w:r>
                </w:p>
              </w:tc>
              <w:tc>
                <w:tcPr>
                  <w:tcW w:w="4991" w:type="dxa"/>
                  <w:tcBorders>
                    <w:top w:val="dashSmallGap" w:sz="8" w:space="0" w:color="auto"/>
                    <w:left w:val="single" w:sz="6" w:space="0" w:color="auto"/>
                    <w:bottom w:val="dashSmallGap" w:sz="8" w:space="0" w:color="auto"/>
                    <w:right w:val="dashSmallGap" w:sz="8" w:space="0" w:color="auto"/>
                  </w:tcBorders>
                  <w:vAlign w:val="center"/>
                </w:tcPr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學籍證明影印本</w:t>
                  </w:r>
                </w:p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（學生證）</w:t>
                  </w:r>
                </w:p>
                <w:p w:rsidR="00A96824" w:rsidRPr="00C519E9" w:rsidRDefault="00A96824" w:rsidP="00C519E9">
                  <w:pPr>
                    <w:snapToGrid w:val="0"/>
                    <w:ind w:left="40"/>
                    <w:jc w:val="center"/>
                    <w:rPr>
                      <w:rFonts w:eastAsia="標楷體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</w:pPr>
                  <w:r w:rsidRPr="00C519E9">
                    <w:rPr>
                      <w:rFonts w:eastAsia="標楷體" w:hint="eastAsia"/>
                      <w:bCs/>
                      <w:color w:val="000000"/>
                      <w:sz w:val="32"/>
                      <w:szCs w:val="28"/>
                      <w:shd w:val="pct15" w:color="auto" w:fill="FFFFFF"/>
                    </w:rPr>
                    <w:t>反面</w:t>
                  </w:r>
                </w:p>
              </w:tc>
            </w:tr>
          </w:tbl>
          <w:p w:rsidR="00A96824" w:rsidRPr="00C519E9" w:rsidRDefault="00A96824" w:rsidP="00C519E9">
            <w:pPr>
              <w:pStyle w:val="a"/>
              <w:numPr>
                <w:ilvl w:val="0"/>
                <w:numId w:val="0"/>
              </w:numPr>
              <w:wordWrap/>
              <w:spacing w:line="480" w:lineRule="exact"/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A96824" w:rsidRDefault="00A96824">
      <w:pPr>
        <w:widowControl/>
      </w:pPr>
      <w:r>
        <w:br w:type="page"/>
      </w: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  <w:sectPr w:rsidR="00A96824" w:rsidSect="0092395A">
          <w:footerReference w:type="default" r:id="rId16"/>
          <w:pgSz w:w="11906" w:h="16838" w:code="9"/>
          <w:pgMar w:top="1134" w:right="1361" w:bottom="1134" w:left="1361" w:header="794" w:footer="851" w:gutter="0"/>
          <w:pgNumType w:start="1"/>
          <w:cols w:space="425"/>
          <w:docGrid w:type="lines" w:linePitch="360"/>
        </w:sect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</w:p>
    <w:p w:rsidR="00A96824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  <w:r w:rsidRPr="00F4643B">
        <w:rPr>
          <w:rFonts w:eastAsia="標楷體" w:hint="eastAsia"/>
          <w:b/>
          <w:color w:val="000000"/>
          <w:sz w:val="32"/>
          <w:szCs w:val="28"/>
        </w:rPr>
        <w:t>附件</w:t>
      </w:r>
      <w:r>
        <w:rPr>
          <w:rFonts w:eastAsia="標楷體" w:hint="eastAsia"/>
          <w:b/>
          <w:color w:val="000000"/>
          <w:sz w:val="32"/>
          <w:szCs w:val="28"/>
        </w:rPr>
        <w:t>三</w:t>
      </w:r>
    </w:p>
    <w:p w:rsidR="00A96824" w:rsidRPr="00F4643B" w:rsidRDefault="00A96824" w:rsidP="00F4643B">
      <w:pPr>
        <w:ind w:firstLineChars="2" w:firstLine="6"/>
        <w:jc w:val="center"/>
        <w:rPr>
          <w:rFonts w:eastAsia="標楷體"/>
          <w:b/>
          <w:color w:val="000000"/>
          <w:sz w:val="32"/>
          <w:szCs w:val="28"/>
        </w:rPr>
      </w:pPr>
      <w:r w:rsidRPr="000E291C">
        <w:rPr>
          <w:rFonts w:eastAsia="標楷體" w:hAnsi="標楷體" w:hint="eastAsia"/>
          <w:b/>
          <w:sz w:val="32"/>
          <w:szCs w:val="32"/>
        </w:rPr>
        <w:t>智慧財產權聲明書</w:t>
      </w:r>
    </w:p>
    <w:p w:rsidR="00A96824" w:rsidRDefault="00A96824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A96824" w:rsidRDefault="00A96824" w:rsidP="00A878ED">
      <w:pPr>
        <w:jc w:val="center"/>
        <w:rPr>
          <w:rFonts w:eastAsia="標楷體" w:hAnsi="標楷體"/>
          <w:b/>
          <w:sz w:val="32"/>
          <w:szCs w:val="32"/>
        </w:rPr>
        <w:sectPr w:rsidR="00A96824" w:rsidSect="0092395A">
          <w:headerReference w:type="default" r:id="rId17"/>
          <w:footerReference w:type="default" r:id="rId18"/>
          <w:pgSz w:w="11906" w:h="16838" w:code="9"/>
          <w:pgMar w:top="1134" w:right="1361" w:bottom="1134" w:left="1361" w:header="794" w:footer="851" w:gutter="0"/>
          <w:pgNumType w:start="1"/>
          <w:cols w:space="425"/>
          <w:docGrid w:type="lines" w:linePitch="360"/>
        </w:sectPr>
      </w:pPr>
    </w:p>
    <w:p w:rsidR="00A96824" w:rsidRPr="000E291C" w:rsidRDefault="00A96824" w:rsidP="00A878ED">
      <w:pPr>
        <w:jc w:val="center"/>
        <w:rPr>
          <w:rFonts w:eastAsia="標楷體"/>
          <w:b/>
          <w:sz w:val="32"/>
          <w:szCs w:val="32"/>
        </w:rPr>
      </w:pPr>
      <w:r w:rsidRPr="000E291C">
        <w:rPr>
          <w:rFonts w:eastAsia="標楷體" w:hAnsi="標楷體" w:hint="eastAsia"/>
          <w:b/>
          <w:sz w:val="32"/>
          <w:szCs w:val="32"/>
        </w:rPr>
        <w:t>智慧財產權聲明書</w:t>
      </w:r>
    </w:p>
    <w:p w:rsidR="00A96824" w:rsidRPr="000E291C" w:rsidRDefault="00A96824" w:rsidP="00A878ED">
      <w:pPr>
        <w:rPr>
          <w:rFonts w:eastAsia="標楷體"/>
          <w:sz w:val="32"/>
          <w:szCs w:val="32"/>
        </w:rPr>
      </w:pPr>
    </w:p>
    <w:p w:rsidR="00A96824" w:rsidRDefault="00A96824" w:rsidP="00A878ED">
      <w:pPr>
        <w:ind w:firstLineChars="200" w:firstLine="640"/>
        <w:jc w:val="both"/>
        <w:rPr>
          <w:rFonts w:eastAsia="標楷體" w:hAnsi="標楷體"/>
          <w:sz w:val="32"/>
          <w:szCs w:val="32"/>
        </w:rPr>
      </w:pPr>
      <w:r w:rsidRPr="000E291C">
        <w:rPr>
          <w:rFonts w:eastAsia="標楷體" w:hAnsi="標楷體" w:hint="eastAsia"/>
          <w:sz w:val="32"/>
          <w:szCs w:val="32"/>
        </w:rPr>
        <w:t>本人</w:t>
      </w:r>
      <w:r w:rsidRPr="000E291C">
        <w:rPr>
          <w:rFonts w:eastAsia="標楷體" w:hAnsi="標楷體" w:hint="eastAsia"/>
          <w:sz w:val="32"/>
          <w:szCs w:val="32"/>
          <w:u w:val="single"/>
        </w:rPr>
        <w:t xml:space="preserve">　　　　　　　　　　　　　</w:t>
      </w:r>
      <w:r w:rsidRPr="000E291C">
        <w:rPr>
          <w:rFonts w:eastAsia="標楷體" w:hAnsi="標楷體" w:hint="eastAsia"/>
          <w:sz w:val="32"/>
          <w:szCs w:val="32"/>
        </w:rPr>
        <w:t>就</w:t>
      </w:r>
      <w:r>
        <w:rPr>
          <w:rFonts w:eastAsia="標楷體" w:hAnsi="標楷體" w:hint="eastAsia"/>
          <w:sz w:val="32"/>
          <w:szCs w:val="32"/>
        </w:rPr>
        <w:t>所享有著作權之設計圖，報名參加彰化縣環境保護局主辦之充電服務識別</w:t>
      </w:r>
      <w:r w:rsidRPr="00A878ED">
        <w:rPr>
          <w:rFonts w:eastAsia="標楷體" w:hAnsi="標楷體"/>
          <w:sz w:val="32"/>
          <w:szCs w:val="32"/>
        </w:rPr>
        <w:t>logo</w:t>
      </w:r>
      <w:r w:rsidRPr="00A878ED">
        <w:rPr>
          <w:rFonts w:eastAsia="標楷體" w:hAnsi="標楷體" w:hint="eastAsia"/>
          <w:sz w:val="32"/>
          <w:szCs w:val="32"/>
        </w:rPr>
        <w:t>圖案</w:t>
      </w:r>
      <w:r>
        <w:rPr>
          <w:rFonts w:eastAsia="標楷體" w:hAnsi="標楷體" w:hint="eastAsia"/>
          <w:sz w:val="32"/>
          <w:szCs w:val="32"/>
        </w:rPr>
        <w:t>徵選活動，本人聲明本著作確係本人之原創著作，若有侵犯任何第三人之著作權，其法律責任概由本人負責。</w:t>
      </w:r>
    </w:p>
    <w:p w:rsidR="00A96824" w:rsidRDefault="00A96824" w:rsidP="00A878ED">
      <w:pPr>
        <w:jc w:val="both"/>
        <w:rPr>
          <w:rFonts w:eastAsia="標楷體" w:hAnsi="標楷體"/>
          <w:sz w:val="32"/>
          <w:szCs w:val="32"/>
        </w:rPr>
      </w:pPr>
    </w:p>
    <w:p w:rsidR="00A96824" w:rsidRDefault="00A96824" w:rsidP="00A878ED">
      <w:pPr>
        <w:ind w:firstLineChars="200" w:firstLine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茲同意於本著作經彰化縣環境保護局評選入選後，其</w:t>
      </w:r>
      <w:r w:rsidRPr="00174447">
        <w:rPr>
          <w:rFonts w:eastAsia="標楷體" w:hAnsi="標楷體" w:hint="eastAsia"/>
          <w:color w:val="000000"/>
          <w:sz w:val="32"/>
          <w:szCs w:val="32"/>
        </w:rPr>
        <w:t>智慧財產權</w:t>
      </w:r>
      <w:r>
        <w:rPr>
          <w:rFonts w:eastAsia="標楷體" w:hAnsi="標楷體" w:hint="eastAsia"/>
          <w:sz w:val="32"/>
          <w:szCs w:val="32"/>
        </w:rPr>
        <w:t>完全歸於彰化縣環境保護局所有；彰化縣環境保護局有權修改、重製使用，或以公開傳輸、發表等方式利用本項著作及本人參選所提供之所有物件。另並承諾不得向彰化縣環境保護局行使本項著作之著作人格權。</w:t>
      </w:r>
    </w:p>
    <w:p w:rsidR="00A96824" w:rsidRDefault="00A96824" w:rsidP="00A878ED">
      <w:pPr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　　此　致</w:t>
      </w:r>
    </w:p>
    <w:p w:rsidR="00A96824" w:rsidRDefault="00A96824" w:rsidP="00A878ED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彰化縣環境保護局</w:t>
      </w:r>
    </w:p>
    <w:p w:rsidR="00A96824" w:rsidRDefault="00A96824" w:rsidP="00A878ED">
      <w:pPr>
        <w:jc w:val="right"/>
        <w:rPr>
          <w:rFonts w:eastAsia="標楷體" w:hAnsi="標楷體"/>
          <w:sz w:val="32"/>
          <w:szCs w:val="32"/>
        </w:rPr>
      </w:pPr>
    </w:p>
    <w:p w:rsidR="00A96824" w:rsidRDefault="00A96824" w:rsidP="00A878ED">
      <w:pPr>
        <w:jc w:val="right"/>
        <w:rPr>
          <w:rFonts w:eastAsia="標楷體" w:hAnsi="標楷體"/>
          <w:sz w:val="32"/>
          <w:szCs w:val="32"/>
        </w:rPr>
      </w:pPr>
    </w:p>
    <w:p w:rsidR="00A96824" w:rsidRDefault="00A96824" w:rsidP="00A878ED">
      <w:pPr>
        <w:jc w:val="right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聲明人：</w:t>
      </w:r>
      <w:r>
        <w:rPr>
          <w:rFonts w:eastAsia="標楷體" w:hAnsi="標楷體" w:hint="eastAsia"/>
          <w:sz w:val="32"/>
          <w:szCs w:val="32"/>
          <w:u w:val="single"/>
        </w:rPr>
        <w:t xml:space="preserve">　　　　　　　　</w:t>
      </w:r>
      <w:r w:rsidRPr="006612A9">
        <w:rPr>
          <w:rFonts w:eastAsia="標楷體" w:hAnsi="標楷體" w:hint="eastAsia"/>
          <w:sz w:val="32"/>
          <w:szCs w:val="32"/>
        </w:rPr>
        <w:t>（簽章）</w:t>
      </w:r>
    </w:p>
    <w:p w:rsidR="00A96824" w:rsidRPr="006612A9" w:rsidRDefault="00A96824" w:rsidP="00A878ED">
      <w:pPr>
        <w:jc w:val="right"/>
        <w:rPr>
          <w:rFonts w:eastAsia="標楷體"/>
          <w:sz w:val="32"/>
          <w:szCs w:val="32"/>
          <w:u w:val="single"/>
        </w:rPr>
      </w:pPr>
      <w:r>
        <w:rPr>
          <w:rFonts w:eastAsia="標楷體" w:hAnsi="標楷體" w:hint="eastAsia"/>
          <w:sz w:val="32"/>
          <w:szCs w:val="32"/>
        </w:rPr>
        <w:t>簽署日期：中華民國</w:t>
      </w:r>
      <w:r w:rsidRPr="0083556B">
        <w:rPr>
          <w:rFonts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eastAsia="標楷體" w:hAnsi="標楷體" w:hint="eastAsia"/>
          <w:sz w:val="32"/>
          <w:szCs w:val="32"/>
        </w:rPr>
        <w:t>年</w:t>
      </w:r>
      <w:r w:rsidRPr="0083556B">
        <w:rPr>
          <w:rFonts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eastAsia="標楷體" w:hAnsi="標楷體" w:hint="eastAsia"/>
          <w:sz w:val="32"/>
          <w:szCs w:val="32"/>
        </w:rPr>
        <w:t>月</w:t>
      </w:r>
      <w:r w:rsidRPr="0083556B">
        <w:rPr>
          <w:rFonts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eastAsia="標楷體" w:hAnsi="標楷體" w:hint="eastAsia"/>
          <w:sz w:val="32"/>
          <w:szCs w:val="32"/>
        </w:rPr>
        <w:t>日</w:t>
      </w:r>
    </w:p>
    <w:p w:rsidR="00A96824" w:rsidRPr="00A878ED" w:rsidRDefault="00A96824">
      <w:pPr>
        <w:rPr>
          <w:rFonts w:eastAsia="標楷體" w:hAnsi="標楷體"/>
          <w:b/>
          <w:bCs/>
          <w:color w:val="000000"/>
        </w:rPr>
      </w:pPr>
    </w:p>
    <w:sectPr w:rsidR="00A96824" w:rsidRPr="00A878ED" w:rsidSect="0092395A">
      <w:headerReference w:type="default" r:id="rId19"/>
      <w:footerReference w:type="default" r:id="rId20"/>
      <w:pgSz w:w="11906" w:h="16838" w:code="9"/>
      <w:pgMar w:top="1134" w:right="1361" w:bottom="1134" w:left="1361" w:header="794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24" w:rsidRDefault="00A96824">
      <w:r>
        <w:separator/>
      </w:r>
    </w:p>
  </w:endnote>
  <w:endnote w:type="continuationSeparator" w:id="0">
    <w:p w:rsidR="00A96824" w:rsidRDefault="00A9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Default="00A96824">
    <w:pPr>
      <w:pStyle w:val="Footer"/>
      <w:jc w:val="center"/>
    </w:pPr>
    <w:fldSimple w:instr="PAGE   \* MERGEFORMAT">
      <w:r w:rsidRPr="00424210">
        <w:rPr>
          <w:noProof/>
          <w:lang w:val="zh-TW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866496" w:rsidRDefault="00A96824" w:rsidP="00866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Default="00A96824">
    <w:pPr>
      <w:pStyle w:val="Footer"/>
      <w:jc w:val="center"/>
    </w:pPr>
    <w:fldSimple w:instr="PAGE   \* MERGEFORMAT">
      <w:r w:rsidRPr="00424210">
        <w:rPr>
          <w:noProof/>
          <w:lang w:val="zh-TW"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Default="00A96824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Default="00A96824">
    <w:pPr>
      <w:pStyle w:val="Footer"/>
      <w:jc w:val="center"/>
    </w:pPr>
    <w:fldSimple w:instr="PAGE   \* MERGEFORMAT">
      <w:r w:rsidRPr="00424210">
        <w:rPr>
          <w:noProof/>
          <w:lang w:val="zh-TW"/>
        </w:rPr>
        <w:t>3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Default="00A96824">
    <w:pPr>
      <w:pStyle w:val="Footer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Default="00A96824">
    <w:pPr>
      <w:pStyle w:val="Footer"/>
      <w:jc w:val="center"/>
    </w:pPr>
    <w:fldSimple w:instr="PAGE   \* MERGEFORMAT">
      <w:r w:rsidRPr="00424210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24" w:rsidRDefault="00A96824">
      <w:r>
        <w:separator/>
      </w:r>
    </w:p>
  </w:footnote>
  <w:footnote w:type="continuationSeparator" w:id="0">
    <w:p w:rsidR="00A96824" w:rsidRDefault="00A9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92395A" w:rsidRDefault="00A96824" w:rsidP="00866496">
    <w:pPr>
      <w:snapToGrid w:val="0"/>
      <w:jc w:val="right"/>
      <w:rPr>
        <w:sz w:val="16"/>
      </w:rPr>
    </w:pPr>
    <w:r w:rsidRPr="0092395A">
      <w:rPr>
        <w:rFonts w:eastAsia="標楷體" w:hint="eastAsia"/>
        <w:sz w:val="22"/>
        <w:szCs w:val="22"/>
      </w:rPr>
      <w:t>彰化縣環境保護局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866496" w:rsidRDefault="00A96824" w:rsidP="008664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92395A" w:rsidRDefault="00A96824" w:rsidP="0092395A">
    <w:pPr>
      <w:pStyle w:val="Header"/>
      <w:jc w:val="right"/>
      <w:rPr>
        <w:rFonts w:ascii="標楷體" w:eastAsia="標楷體" w:hAnsi="標楷體"/>
        <w:sz w:val="22"/>
      </w:rPr>
    </w:pPr>
    <w:r w:rsidRPr="0092395A">
      <w:rPr>
        <w:rFonts w:ascii="標楷體" w:eastAsia="標楷體" w:hAnsi="標楷體" w:hint="eastAsia"/>
        <w:sz w:val="22"/>
      </w:rPr>
      <w:t>彰化縣環境保護局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92395A" w:rsidRDefault="00A96824" w:rsidP="0092395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92395A" w:rsidRDefault="00A96824" w:rsidP="009239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24" w:rsidRPr="0092395A" w:rsidRDefault="00A96824" w:rsidP="0092395A">
    <w:pPr>
      <w:pStyle w:val="Header"/>
      <w:jc w:val="right"/>
      <w:rPr>
        <w:rFonts w:ascii="標楷體" w:eastAsia="標楷體" w:hAnsi="標楷體"/>
        <w:sz w:val="22"/>
      </w:rPr>
    </w:pPr>
    <w:r w:rsidRPr="0092395A">
      <w:rPr>
        <w:rFonts w:ascii="標楷體" w:eastAsia="標楷體" w:hAnsi="標楷體" w:hint="eastAsia"/>
        <w:sz w:val="22"/>
      </w:rPr>
      <w:t>彰化縣環境保護局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FF"/>
    <w:multiLevelType w:val="multilevel"/>
    <w:tmpl w:val="D792953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cs="Times New Roman" w:hint="default"/>
        <w:b/>
        <w:i w:val="0"/>
        <w:color w:val="FFFFFF"/>
        <w:sz w:val="4"/>
      </w:rPr>
    </w:lvl>
    <w:lvl w:ilvl="1">
      <w:start w:val="1"/>
      <w:numFmt w:val="taiwaneseCountingThousand"/>
      <w:lvlRestart w:val="0"/>
      <w:lvlText w:val="第%2章"/>
      <w:lvlJc w:val="left"/>
      <w:pPr>
        <w:tabs>
          <w:tab w:val="num" w:pos="4320"/>
        </w:tabs>
        <w:ind w:left="3807" w:hanging="567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992"/>
        </w:tabs>
        <w:ind w:left="992" w:hanging="992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decimal"/>
      <w:pStyle w:val="Heading6"/>
      <w:lvlText w:val="%1.%3.%4.%5.%6"/>
      <w:lvlJc w:val="left"/>
      <w:pPr>
        <w:tabs>
          <w:tab w:val="num" w:pos="1134"/>
        </w:tabs>
        <w:ind w:left="1134" w:hanging="1134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">
    <w:nsid w:val="03EE6644"/>
    <w:multiLevelType w:val="hybridMultilevel"/>
    <w:tmpl w:val="106C58C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">
    <w:nsid w:val="06B9139D"/>
    <w:multiLevelType w:val="hybridMultilevel"/>
    <w:tmpl w:val="4E162818"/>
    <w:lvl w:ilvl="0" w:tplc="C5A007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15693D"/>
    <w:multiLevelType w:val="hybridMultilevel"/>
    <w:tmpl w:val="106C58C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0AA46C0E"/>
    <w:multiLevelType w:val="hybridMultilevel"/>
    <w:tmpl w:val="6616C1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DD9646C"/>
    <w:multiLevelType w:val="hybridMultilevel"/>
    <w:tmpl w:val="932EFA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ECA1BA4"/>
    <w:multiLevelType w:val="hybridMultilevel"/>
    <w:tmpl w:val="4882F28A"/>
    <w:lvl w:ilvl="0" w:tplc="B1547FD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CC3532"/>
    <w:multiLevelType w:val="hybridMultilevel"/>
    <w:tmpl w:val="106C58C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8">
    <w:nsid w:val="19241E37"/>
    <w:multiLevelType w:val="multilevel"/>
    <w:tmpl w:val="4EF23054"/>
    <w:lvl w:ilvl="0">
      <w:start w:val="1"/>
      <w:numFmt w:val="decimal"/>
      <w:pStyle w:val="a"/>
      <w:lvlText w:val="6.%1"/>
      <w:lvlJc w:val="left"/>
      <w:pPr>
        <w:tabs>
          <w:tab w:val="num" w:pos="720"/>
        </w:tabs>
        <w:ind w:left="284" w:hanging="284"/>
      </w:pPr>
      <w:rPr>
        <w:rFonts w:cs="Times New Roman" w:hint="eastAsia"/>
      </w:rPr>
    </w:lvl>
    <w:lvl w:ilvl="1">
      <w:start w:val="1"/>
      <w:numFmt w:val="decimal"/>
      <w:lvlText w:val="6.%1.%2"/>
      <w:lvlJc w:val="left"/>
      <w:pPr>
        <w:tabs>
          <w:tab w:val="num" w:pos="1247"/>
        </w:tabs>
        <w:ind w:left="1247" w:hanging="822"/>
      </w:pPr>
      <w:rPr>
        <w:rFonts w:cs="Times New Roman" w:hint="eastAsia"/>
      </w:rPr>
    </w:lvl>
    <w:lvl w:ilvl="2">
      <w:start w:val="1"/>
      <w:numFmt w:val="decimal"/>
      <w:lvlText w:val="6.%1.%2.%3"/>
      <w:lvlJc w:val="left"/>
      <w:pPr>
        <w:tabs>
          <w:tab w:val="num" w:pos="1931"/>
        </w:tabs>
        <w:ind w:left="1021" w:hanging="170"/>
      </w:pPr>
      <w:rPr>
        <w:rFonts w:cs="Times New Roman" w:hint="eastAsia"/>
      </w:rPr>
    </w:lvl>
    <w:lvl w:ilvl="3">
      <w:start w:val="1"/>
      <w:numFmt w:val="upperLetter"/>
      <w:pStyle w:val="Heading3"/>
      <w:lvlText w:val="%4"/>
      <w:lvlJc w:val="left"/>
      <w:pPr>
        <w:tabs>
          <w:tab w:val="num" w:pos="2061"/>
        </w:tabs>
        <w:ind w:left="2041" w:hanging="340"/>
      </w:pPr>
      <w:rPr>
        <w:rFonts w:cs="Times New Roman" w:hint="eastAsia"/>
      </w:rPr>
    </w:lvl>
    <w:lvl w:ilvl="4">
      <w:start w:val="1"/>
      <w:numFmt w:val="lowerLetter"/>
      <w:lvlText w:val="%5"/>
      <w:lvlJc w:val="left"/>
      <w:pPr>
        <w:tabs>
          <w:tab w:val="num" w:pos="2458"/>
        </w:tabs>
        <w:ind w:left="2438" w:hanging="34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B53058B"/>
    <w:multiLevelType w:val="hybridMultilevel"/>
    <w:tmpl w:val="A0C2B806"/>
    <w:lvl w:ilvl="0" w:tplc="AB8483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0">
    <w:nsid w:val="258F0D98"/>
    <w:multiLevelType w:val="hybridMultilevel"/>
    <w:tmpl w:val="106C58C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>
    <w:nsid w:val="35356EBC"/>
    <w:multiLevelType w:val="singleLevel"/>
    <w:tmpl w:val="026C4572"/>
    <w:lvl w:ilvl="0">
      <w:start w:val="1"/>
      <w:numFmt w:val="upperRoman"/>
      <w:pStyle w:val="Heading1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2">
    <w:nsid w:val="369A78A4"/>
    <w:multiLevelType w:val="hybridMultilevel"/>
    <w:tmpl w:val="AA74A0C6"/>
    <w:lvl w:ilvl="0" w:tplc="5C2207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4E2206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pStyle w:val="3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55D2E2AE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8CE322">
      <w:start w:val="1"/>
      <w:numFmt w:val="taiwaneseCountingThousand"/>
      <w:lvlText w:val="(%5)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5" w:tplc="5E52C9A0">
      <w:start w:val="4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cs="Times New Roman" w:hint="eastAsia"/>
        <w:sz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F9A428B"/>
    <w:multiLevelType w:val="multilevel"/>
    <w:tmpl w:val="3B406C22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ascii="Arial" w:eastAsia="標楷體" w:hAnsi="Arial" w:cs="Times New Roman" w:hint="default"/>
        <w:b w:val="0"/>
        <w:i w:val="0"/>
        <w:spacing w:val="2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Arial" w:eastAsia="標楷體" w:hAnsi="Arial" w:cs="Times New Roman" w:hint="default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134" w:hanging="567"/>
      </w:pPr>
      <w:rPr>
        <w:rFonts w:ascii="Arial" w:eastAsia="標楷體" w:hAnsi="Arial" w:cs="Times New Roman" w:hint="default"/>
        <w:b w:val="0"/>
        <w:i w:val="0"/>
        <w:sz w:val="28"/>
      </w:rPr>
    </w:lvl>
    <w:lvl w:ilvl="3">
      <w:start w:val="1"/>
      <w:numFmt w:val="decimal"/>
      <w:suff w:val="nothing"/>
      <w:lvlText w:val="%4、"/>
      <w:lvlJc w:val="left"/>
      <w:pPr>
        <w:ind w:left="1418" w:hanging="567"/>
      </w:pPr>
      <w:rPr>
        <w:rFonts w:ascii="Arial" w:eastAsia="標楷體" w:hAnsi="Arial" w:cs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(%5)"/>
      <w:lvlJc w:val="left"/>
      <w:pPr>
        <w:ind w:left="1701" w:hanging="567"/>
      </w:pPr>
      <w:rPr>
        <w:rFonts w:ascii="Arial" w:eastAsia="標楷體" w:hAnsi="Arial" w:cs="Times New Roman" w:hint="default"/>
        <w:sz w:val="28"/>
      </w:rPr>
    </w:lvl>
    <w:lvl w:ilvl="5">
      <w:start w:val="1"/>
      <w:numFmt w:val="upperLetter"/>
      <w:lvlText w:val="%6、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5301"/>
        </w:tabs>
        <w:ind w:left="5301" w:hanging="1276"/>
      </w:pPr>
      <w:rPr>
        <w:rFonts w:ascii="Arial" w:hAnsi="Arial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6576"/>
        </w:tabs>
        <w:ind w:left="6576" w:hanging="1700"/>
      </w:pPr>
      <w:rPr>
        <w:rFonts w:cs="Times New Roman" w:hint="eastAsia"/>
      </w:rPr>
    </w:lvl>
  </w:abstractNum>
  <w:abstractNum w:abstractNumId="14">
    <w:nsid w:val="42A317CB"/>
    <w:multiLevelType w:val="hybridMultilevel"/>
    <w:tmpl w:val="106C58C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5">
    <w:nsid w:val="4AA90672"/>
    <w:multiLevelType w:val="hybridMultilevel"/>
    <w:tmpl w:val="6A885E96"/>
    <w:lvl w:ilvl="0" w:tplc="6F28F310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BFA7751"/>
    <w:multiLevelType w:val="hybridMultilevel"/>
    <w:tmpl w:val="106C58C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7">
    <w:nsid w:val="4E792A99"/>
    <w:multiLevelType w:val="hybridMultilevel"/>
    <w:tmpl w:val="DB26BA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57BCC"/>
    <w:multiLevelType w:val="hybridMultilevel"/>
    <w:tmpl w:val="95289BF6"/>
    <w:lvl w:ilvl="0" w:tplc="BC1047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9">
    <w:nsid w:val="5FBD161E"/>
    <w:multiLevelType w:val="hybridMultilevel"/>
    <w:tmpl w:val="A0C2B806"/>
    <w:lvl w:ilvl="0" w:tplc="AB8483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20">
    <w:nsid w:val="6674317B"/>
    <w:multiLevelType w:val="hybridMultilevel"/>
    <w:tmpl w:val="3162EE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7E6DD4"/>
    <w:multiLevelType w:val="hybridMultilevel"/>
    <w:tmpl w:val="3542B42C"/>
    <w:lvl w:ilvl="0" w:tplc="C5A007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2F86B53"/>
    <w:multiLevelType w:val="multilevel"/>
    <w:tmpl w:val="66F09A26"/>
    <w:lvl w:ilvl="0">
      <w:start w:val="5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793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cs="Times New Roman" w:hint="eastAsia"/>
      </w:rPr>
    </w:lvl>
    <w:lvl w:ilvl="3">
      <w:start w:val="1"/>
      <w:numFmt w:val="upperLetter"/>
      <w:pStyle w:val="Heading2"/>
      <w:lvlText w:val="%4"/>
      <w:lvlJc w:val="left"/>
      <w:pPr>
        <w:tabs>
          <w:tab w:val="num" w:pos="1814"/>
        </w:tabs>
        <w:ind w:left="1814" w:hanging="396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84" w:hanging="284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7A9D3892"/>
    <w:multiLevelType w:val="multilevel"/>
    <w:tmpl w:val="0510B540"/>
    <w:lvl w:ilvl="0">
      <w:start w:val="1"/>
      <w:numFmt w:val="ideographLegalTraditional"/>
      <w:lvlText w:val="%1、"/>
      <w:lvlJc w:val="left"/>
      <w:pPr>
        <w:tabs>
          <w:tab w:val="num" w:pos="360"/>
        </w:tabs>
      </w:pPr>
      <w:rPr>
        <w:rFonts w:ascii="標楷體" w:eastAsia="標楷體" w:cs="Times New Roman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360"/>
        </w:tabs>
      </w:pPr>
      <w:rPr>
        <w:rFonts w:ascii="標楷體" w:eastAsia="標楷體" w:cs="Times New Roman" w:hint="eastAsia"/>
        <w:b w:val="0"/>
        <w:i w:val="0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360"/>
        </w:tabs>
      </w:pPr>
      <w:rPr>
        <w:rFonts w:ascii="標楷體"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%4. 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0"/>
        </w:tabs>
        <w:ind w:left="850" w:hanging="425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upperLetter"/>
      <w:lvlText w:val="%6. "/>
      <w:lvlJc w:val="left"/>
      <w:pPr>
        <w:tabs>
          <w:tab w:val="num" w:pos="1275"/>
        </w:tabs>
        <w:ind w:left="1275" w:hanging="425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1700"/>
        </w:tabs>
        <w:ind w:left="1700" w:hanging="425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2125"/>
        </w:tabs>
        <w:ind w:left="2125" w:hanging="42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2550"/>
        </w:tabs>
        <w:ind w:left="2550" w:hanging="425"/>
      </w:pPr>
      <w:rPr>
        <w:rFonts w:ascii="Arial" w:hAnsi="Arial" w:cs="Times New Roman" w:hint="default"/>
        <w:b w:val="0"/>
        <w:i w:val="0"/>
        <w:sz w:val="24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23"/>
  </w:num>
  <w:num w:numId="6">
    <w:abstractNumId w:val="0"/>
  </w:num>
  <w:num w:numId="7">
    <w:abstractNumId w:val="22"/>
  </w:num>
  <w:num w:numId="8">
    <w:abstractNumId w:val="21"/>
  </w:num>
  <w:num w:numId="9">
    <w:abstractNumId w:val="20"/>
  </w:num>
  <w:num w:numId="10">
    <w:abstractNumId w:val="5"/>
  </w:num>
  <w:num w:numId="11">
    <w:abstractNumId w:val="2"/>
  </w:num>
  <w:num w:numId="12">
    <w:abstractNumId w:val="4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8"/>
  </w:num>
  <w:num w:numId="18">
    <w:abstractNumId w:val="14"/>
  </w:num>
  <w:num w:numId="19">
    <w:abstractNumId w:val="15"/>
  </w:num>
  <w:num w:numId="20">
    <w:abstractNumId w:val="16"/>
  </w:num>
  <w:num w:numId="21">
    <w:abstractNumId w:val="3"/>
  </w:num>
  <w:num w:numId="22">
    <w:abstractNumId w:val="7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27B"/>
    <w:rsid w:val="00027E61"/>
    <w:rsid w:val="000424BC"/>
    <w:rsid w:val="000664D0"/>
    <w:rsid w:val="000819D2"/>
    <w:rsid w:val="000844A8"/>
    <w:rsid w:val="000E291C"/>
    <w:rsid w:val="000F09AA"/>
    <w:rsid w:val="00152C1F"/>
    <w:rsid w:val="001564FC"/>
    <w:rsid w:val="0015737D"/>
    <w:rsid w:val="0016581F"/>
    <w:rsid w:val="00171EE2"/>
    <w:rsid w:val="00174447"/>
    <w:rsid w:val="0018234C"/>
    <w:rsid w:val="001912BB"/>
    <w:rsid w:val="001954AC"/>
    <w:rsid w:val="001A73E2"/>
    <w:rsid w:val="001C59DD"/>
    <w:rsid w:val="001D050C"/>
    <w:rsid w:val="001D5D9C"/>
    <w:rsid w:val="001E5DF0"/>
    <w:rsid w:val="001E6B2A"/>
    <w:rsid w:val="001F3277"/>
    <w:rsid w:val="00213BFC"/>
    <w:rsid w:val="00216FBA"/>
    <w:rsid w:val="0022148C"/>
    <w:rsid w:val="002506E5"/>
    <w:rsid w:val="00276A5A"/>
    <w:rsid w:val="002851C5"/>
    <w:rsid w:val="002A137D"/>
    <w:rsid w:val="002B304B"/>
    <w:rsid w:val="002B4E93"/>
    <w:rsid w:val="002C3A24"/>
    <w:rsid w:val="002E20BD"/>
    <w:rsid w:val="002E227E"/>
    <w:rsid w:val="00303567"/>
    <w:rsid w:val="00306C11"/>
    <w:rsid w:val="003127B7"/>
    <w:rsid w:val="00314C80"/>
    <w:rsid w:val="00342961"/>
    <w:rsid w:val="003612AB"/>
    <w:rsid w:val="003638C5"/>
    <w:rsid w:val="00382539"/>
    <w:rsid w:val="00395157"/>
    <w:rsid w:val="003A3392"/>
    <w:rsid w:val="003A6994"/>
    <w:rsid w:val="003B21BA"/>
    <w:rsid w:val="003E57C8"/>
    <w:rsid w:val="003E7B4F"/>
    <w:rsid w:val="00401144"/>
    <w:rsid w:val="00407E96"/>
    <w:rsid w:val="00411621"/>
    <w:rsid w:val="00424210"/>
    <w:rsid w:val="00455405"/>
    <w:rsid w:val="00455F91"/>
    <w:rsid w:val="00471DE0"/>
    <w:rsid w:val="00497599"/>
    <w:rsid w:val="004A2DD8"/>
    <w:rsid w:val="004A3AE7"/>
    <w:rsid w:val="004B4441"/>
    <w:rsid w:val="004E1B94"/>
    <w:rsid w:val="0050582A"/>
    <w:rsid w:val="00554D25"/>
    <w:rsid w:val="00560C4D"/>
    <w:rsid w:val="00566FE1"/>
    <w:rsid w:val="005676BC"/>
    <w:rsid w:val="00580925"/>
    <w:rsid w:val="00594783"/>
    <w:rsid w:val="005D0C51"/>
    <w:rsid w:val="005D2339"/>
    <w:rsid w:val="005E59ED"/>
    <w:rsid w:val="005E695F"/>
    <w:rsid w:val="005F2667"/>
    <w:rsid w:val="006002AE"/>
    <w:rsid w:val="00612A9B"/>
    <w:rsid w:val="0063287C"/>
    <w:rsid w:val="00656EAD"/>
    <w:rsid w:val="006612A9"/>
    <w:rsid w:val="00684A5B"/>
    <w:rsid w:val="006900D6"/>
    <w:rsid w:val="006A5530"/>
    <w:rsid w:val="006B728E"/>
    <w:rsid w:val="00746186"/>
    <w:rsid w:val="007834EE"/>
    <w:rsid w:val="007A3AA6"/>
    <w:rsid w:val="007C0F34"/>
    <w:rsid w:val="007C3711"/>
    <w:rsid w:val="007C43B1"/>
    <w:rsid w:val="007C6220"/>
    <w:rsid w:val="007E4AB4"/>
    <w:rsid w:val="00806786"/>
    <w:rsid w:val="00811524"/>
    <w:rsid w:val="00823BE6"/>
    <w:rsid w:val="008252B8"/>
    <w:rsid w:val="00833D48"/>
    <w:rsid w:val="0083556B"/>
    <w:rsid w:val="0085206F"/>
    <w:rsid w:val="00866496"/>
    <w:rsid w:val="00892655"/>
    <w:rsid w:val="00892A12"/>
    <w:rsid w:val="008A6129"/>
    <w:rsid w:val="008A7FA7"/>
    <w:rsid w:val="008B3B3B"/>
    <w:rsid w:val="008E257E"/>
    <w:rsid w:val="008F4E4D"/>
    <w:rsid w:val="009030A3"/>
    <w:rsid w:val="009162F2"/>
    <w:rsid w:val="0092395A"/>
    <w:rsid w:val="00962632"/>
    <w:rsid w:val="00994EB1"/>
    <w:rsid w:val="009A4C36"/>
    <w:rsid w:val="009B4E97"/>
    <w:rsid w:val="009D18BD"/>
    <w:rsid w:val="009D62B6"/>
    <w:rsid w:val="009E3AB8"/>
    <w:rsid w:val="009F509A"/>
    <w:rsid w:val="00A13B2C"/>
    <w:rsid w:val="00A563EB"/>
    <w:rsid w:val="00A878ED"/>
    <w:rsid w:val="00A96824"/>
    <w:rsid w:val="00AA38B6"/>
    <w:rsid w:val="00AB6A7C"/>
    <w:rsid w:val="00AE06B5"/>
    <w:rsid w:val="00B374D7"/>
    <w:rsid w:val="00B6576F"/>
    <w:rsid w:val="00B72B6A"/>
    <w:rsid w:val="00B7796B"/>
    <w:rsid w:val="00B93FF8"/>
    <w:rsid w:val="00BC57A7"/>
    <w:rsid w:val="00BE2360"/>
    <w:rsid w:val="00BE5247"/>
    <w:rsid w:val="00BF015F"/>
    <w:rsid w:val="00C12F5A"/>
    <w:rsid w:val="00C519E9"/>
    <w:rsid w:val="00C853E0"/>
    <w:rsid w:val="00CB4659"/>
    <w:rsid w:val="00CC25A0"/>
    <w:rsid w:val="00CE604C"/>
    <w:rsid w:val="00CE6EE8"/>
    <w:rsid w:val="00D12142"/>
    <w:rsid w:val="00D3313B"/>
    <w:rsid w:val="00D55EF1"/>
    <w:rsid w:val="00D7627B"/>
    <w:rsid w:val="00D87A79"/>
    <w:rsid w:val="00D934B3"/>
    <w:rsid w:val="00DD1671"/>
    <w:rsid w:val="00E152AE"/>
    <w:rsid w:val="00E40CAE"/>
    <w:rsid w:val="00E97945"/>
    <w:rsid w:val="00EB1CB2"/>
    <w:rsid w:val="00EB6703"/>
    <w:rsid w:val="00EF7EE3"/>
    <w:rsid w:val="00F12BC5"/>
    <w:rsid w:val="00F13609"/>
    <w:rsid w:val="00F26AA8"/>
    <w:rsid w:val="00F3166F"/>
    <w:rsid w:val="00F42A53"/>
    <w:rsid w:val="00F4643B"/>
    <w:rsid w:val="00F659AA"/>
    <w:rsid w:val="00FB75FF"/>
    <w:rsid w:val="00FD1C77"/>
    <w:rsid w:val="00FF4D4F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3392"/>
    <w:pPr>
      <w:widowControl w:val="0"/>
    </w:pPr>
    <w:rPr>
      <w:szCs w:val="24"/>
    </w:rPr>
  </w:style>
  <w:style w:type="paragraph" w:styleId="Heading1">
    <w:name w:val="heading 1"/>
    <w:aliases w:val="H1,Header1"/>
    <w:basedOn w:val="Normal"/>
    <w:next w:val="Normal"/>
    <w:link w:val="Heading1Char"/>
    <w:uiPriority w:val="99"/>
    <w:qFormat/>
    <w:rsid w:val="003A3392"/>
    <w:pPr>
      <w:keepNext/>
      <w:numPr>
        <w:numId w:val="1"/>
      </w:numPr>
      <w:adjustRightInd w:val="0"/>
      <w:snapToGrid w:val="0"/>
      <w:textAlignment w:val="baseline"/>
      <w:outlineLvl w:val="0"/>
    </w:pPr>
    <w:rPr>
      <w:rFonts w:eastAsia="華康粗圓體"/>
      <w:kern w:val="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392"/>
    <w:pPr>
      <w:keepNext/>
      <w:numPr>
        <w:ilvl w:val="3"/>
        <w:numId w:val="7"/>
      </w:numPr>
      <w:spacing w:line="240" w:lineRule="atLeast"/>
      <w:jc w:val="both"/>
      <w:outlineLvl w:val="1"/>
    </w:pPr>
    <w:rPr>
      <w:rFonts w:ascii="標楷體" w:eastAsia="標楷體" w:hAnsi="標楷體"/>
      <w:color w:val="000000"/>
      <w:sz w:val="28"/>
    </w:rPr>
  </w:style>
  <w:style w:type="paragraph" w:styleId="Heading3">
    <w:name w:val="heading 3"/>
    <w:aliases w:val="步驟"/>
    <w:basedOn w:val="Normal"/>
    <w:next w:val="Normal"/>
    <w:link w:val="Heading3Char"/>
    <w:uiPriority w:val="99"/>
    <w:qFormat/>
    <w:rsid w:val="003A3392"/>
    <w:pPr>
      <w:keepNext/>
      <w:numPr>
        <w:ilvl w:val="3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392"/>
    <w:pPr>
      <w:numPr>
        <w:ilvl w:val="3"/>
        <w:numId w:val="6"/>
      </w:numPr>
      <w:snapToGrid w:val="0"/>
      <w:spacing w:line="240" w:lineRule="atLeast"/>
      <w:jc w:val="both"/>
      <w:outlineLvl w:val="3"/>
    </w:pPr>
    <w:rPr>
      <w:rFonts w:eastAsia="標楷體"/>
      <w:sz w:val="28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392"/>
    <w:pPr>
      <w:numPr>
        <w:ilvl w:val="4"/>
        <w:numId w:val="6"/>
      </w:numPr>
      <w:snapToGrid w:val="0"/>
      <w:jc w:val="both"/>
      <w:outlineLvl w:val="4"/>
    </w:pPr>
    <w:rPr>
      <w:rFonts w:eastAsia="標楷體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3392"/>
    <w:pPr>
      <w:numPr>
        <w:ilvl w:val="5"/>
        <w:numId w:val="6"/>
      </w:numPr>
      <w:snapToGrid w:val="0"/>
      <w:spacing w:line="240" w:lineRule="atLeast"/>
      <w:jc w:val="both"/>
      <w:outlineLvl w:val="5"/>
    </w:pPr>
    <w:rPr>
      <w:rFonts w:eastAsia="標楷體"/>
      <w:sz w:val="28"/>
      <w:szCs w:val="36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3A3392"/>
    <w:pPr>
      <w:keepNext/>
      <w:numPr>
        <w:ilvl w:val="6"/>
        <w:numId w:val="5"/>
      </w:numPr>
      <w:tabs>
        <w:tab w:val="clear" w:pos="1700"/>
        <w:tab w:val="num" w:pos="360"/>
      </w:tabs>
      <w:autoSpaceDE w:val="0"/>
      <w:autoSpaceDN w:val="0"/>
      <w:adjustRightInd w:val="0"/>
      <w:spacing w:line="720" w:lineRule="auto"/>
      <w:ind w:left="57" w:firstLine="0"/>
      <w:jc w:val="both"/>
      <w:outlineLvl w:val="6"/>
    </w:pPr>
    <w:rPr>
      <w:rFonts w:ascii="Arial" w:hAnsi="Arial"/>
      <w:b/>
      <w:color w:val="000000"/>
      <w:sz w:val="36"/>
      <w:szCs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3A3392"/>
    <w:pPr>
      <w:keepNext/>
      <w:numPr>
        <w:ilvl w:val="7"/>
        <w:numId w:val="5"/>
      </w:numPr>
      <w:tabs>
        <w:tab w:val="clear" w:pos="2125"/>
        <w:tab w:val="num" w:pos="360"/>
      </w:tabs>
      <w:autoSpaceDE w:val="0"/>
      <w:autoSpaceDN w:val="0"/>
      <w:adjustRightInd w:val="0"/>
      <w:spacing w:line="720" w:lineRule="auto"/>
      <w:ind w:left="57" w:firstLine="0"/>
      <w:jc w:val="both"/>
      <w:outlineLvl w:val="7"/>
    </w:pPr>
    <w:rPr>
      <w:rFonts w:ascii="Arial" w:hAnsi="Arial"/>
      <w:color w:val="000000"/>
      <w:sz w:val="36"/>
      <w:szCs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3A3392"/>
    <w:pPr>
      <w:keepNext/>
      <w:numPr>
        <w:ilvl w:val="8"/>
        <w:numId w:val="5"/>
      </w:numPr>
      <w:tabs>
        <w:tab w:val="clear" w:pos="2550"/>
        <w:tab w:val="num" w:pos="360"/>
      </w:tabs>
      <w:autoSpaceDE w:val="0"/>
      <w:autoSpaceDN w:val="0"/>
      <w:adjustRightInd w:val="0"/>
      <w:spacing w:line="720" w:lineRule="auto"/>
      <w:ind w:left="57" w:firstLine="0"/>
      <w:jc w:val="both"/>
      <w:outlineLvl w:val="8"/>
    </w:pPr>
    <w:rPr>
      <w:rFonts w:ascii="Arial" w:hAnsi="Arial"/>
      <w:color w:val="00000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er1 Char"/>
    <w:basedOn w:val="DefaultParagraphFont"/>
    <w:link w:val="Heading1"/>
    <w:uiPriority w:val="99"/>
    <w:locked/>
    <w:rsid w:val="0022148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8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aliases w:val="步驟 Char"/>
    <w:basedOn w:val="DefaultParagraphFont"/>
    <w:link w:val="Heading3"/>
    <w:uiPriority w:val="99"/>
    <w:semiHidden/>
    <w:locked/>
    <w:rsid w:val="0022148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8C"/>
    <w:rPr>
      <w:rFonts w:ascii="Cambria" w:eastAsia="新細明體" w:hAnsi="Cambria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8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8C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8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8C"/>
    <w:rPr>
      <w:rFonts w:ascii="Cambria" w:eastAsia="新細明體" w:hAnsi="Cambria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8C"/>
    <w:rPr>
      <w:rFonts w:ascii="Cambria" w:eastAsia="新細明體" w:hAnsi="Cambria" w:cs="Times New Roman"/>
      <w:sz w:val="36"/>
      <w:szCs w:val="36"/>
    </w:rPr>
  </w:style>
  <w:style w:type="paragraph" w:styleId="NormalIndent">
    <w:name w:val="Normal Indent"/>
    <w:basedOn w:val="Normal"/>
    <w:uiPriority w:val="99"/>
    <w:semiHidden/>
    <w:rsid w:val="003A3392"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paragraph" w:customStyle="1" w:styleId="a1">
    <w:name w:val="附件標題"/>
    <w:basedOn w:val="Normal"/>
    <w:autoRedefine/>
    <w:uiPriority w:val="99"/>
    <w:rsid w:val="003A3392"/>
    <w:pPr>
      <w:snapToGrid w:val="0"/>
      <w:jc w:val="center"/>
    </w:pPr>
    <w:rPr>
      <w:rFonts w:eastAsia="標楷體"/>
      <w:b/>
      <w:kern w:val="0"/>
      <w:sz w:val="4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A3392"/>
    <w:pPr>
      <w:snapToGrid w:val="0"/>
      <w:ind w:left="426" w:hanging="426"/>
    </w:pPr>
    <w:rPr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148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A3392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2148C"/>
    <w:rPr>
      <w:rFonts w:ascii="細明體" w:eastAsia="細明體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A3392"/>
    <w:pPr>
      <w:ind w:left="601" w:hanging="119"/>
    </w:pPr>
    <w:rPr>
      <w:rFonts w:ascii="華康中楷體" w:eastAsia="華康中楷體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148C"/>
    <w:rPr>
      <w:rFonts w:cs="Times New Roman"/>
      <w:sz w:val="16"/>
      <w:szCs w:val="16"/>
    </w:rPr>
  </w:style>
  <w:style w:type="paragraph" w:customStyle="1" w:styleId="1">
    <w:name w:val="純文字1"/>
    <w:basedOn w:val="Normal"/>
    <w:uiPriority w:val="99"/>
    <w:rsid w:val="003A339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-11">
    <w:name w:val="目錄-1.1"/>
    <w:basedOn w:val="Normal"/>
    <w:uiPriority w:val="99"/>
    <w:rsid w:val="003A3392"/>
    <w:pPr>
      <w:tabs>
        <w:tab w:val="left" w:pos="720"/>
        <w:tab w:val="left" w:pos="7920"/>
      </w:tabs>
      <w:adjustRightInd w:val="0"/>
      <w:snapToGrid w:val="0"/>
      <w:spacing w:before="120" w:line="440" w:lineRule="atLeast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2">
    <w:name w:val="條文內文"/>
    <w:autoRedefine/>
    <w:uiPriority w:val="99"/>
    <w:rsid w:val="003A3392"/>
    <w:pPr>
      <w:widowControl w:val="0"/>
      <w:kinsoku w:val="0"/>
      <w:adjustRightInd w:val="0"/>
      <w:snapToGrid w:val="0"/>
      <w:textDirection w:val="lrTbV"/>
    </w:pPr>
    <w:rPr>
      <w:rFonts w:eastAsia="標楷體"/>
      <w:kern w:val="0"/>
      <w:szCs w:val="20"/>
    </w:rPr>
  </w:style>
  <w:style w:type="paragraph" w:customStyle="1" w:styleId="3">
    <w:name w:val="內文_3"/>
    <w:basedOn w:val="Normal"/>
    <w:uiPriority w:val="99"/>
    <w:rsid w:val="003A3392"/>
    <w:pPr>
      <w:numPr>
        <w:ilvl w:val="2"/>
        <w:numId w:val="2"/>
      </w:numPr>
      <w:tabs>
        <w:tab w:val="clear" w:pos="1440"/>
        <w:tab w:val="num" w:pos="1462"/>
      </w:tabs>
      <w:spacing w:line="600" w:lineRule="exact"/>
      <w:ind w:left="1462" w:hanging="360"/>
    </w:pPr>
    <w:rPr>
      <w:rFonts w:eastAsia="標楷體"/>
      <w:sz w:val="32"/>
    </w:rPr>
  </w:style>
  <w:style w:type="paragraph" w:customStyle="1" w:styleId="4">
    <w:name w:val="內文_4"/>
    <w:basedOn w:val="Normal"/>
    <w:uiPriority w:val="99"/>
    <w:rsid w:val="003A3392"/>
    <w:pPr>
      <w:numPr>
        <w:ilvl w:val="3"/>
        <w:numId w:val="2"/>
      </w:numPr>
    </w:pPr>
  </w:style>
  <w:style w:type="paragraph" w:styleId="Date">
    <w:name w:val="Date"/>
    <w:basedOn w:val="Normal"/>
    <w:next w:val="Normal"/>
    <w:link w:val="DateChar"/>
    <w:uiPriority w:val="99"/>
    <w:semiHidden/>
    <w:rsid w:val="003A3392"/>
    <w:pPr>
      <w:jc w:val="right"/>
    </w:pPr>
    <w:rPr>
      <w:rFonts w:eastAsia="標楷體"/>
      <w:b/>
      <w:kern w:val="0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2148C"/>
    <w:rPr>
      <w:rFonts w:cs="Times New Roman"/>
      <w:sz w:val="24"/>
      <w:szCs w:val="24"/>
    </w:rPr>
  </w:style>
  <w:style w:type="paragraph" w:customStyle="1" w:styleId="10">
    <w:name w:val="內文1"/>
    <w:uiPriority w:val="99"/>
    <w:rsid w:val="003A3392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A3392"/>
    <w:pPr>
      <w:snapToGrid w:val="0"/>
      <w:spacing w:line="400" w:lineRule="atLeast"/>
    </w:pPr>
    <w:rPr>
      <w:rFonts w:ascii="標楷體" w:eastAsia="標楷體" w:hAnsi="標楷體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148C"/>
    <w:rPr>
      <w:rFonts w:cs="Times New Roman"/>
      <w:sz w:val="24"/>
      <w:szCs w:val="24"/>
    </w:rPr>
  </w:style>
  <w:style w:type="paragraph" w:customStyle="1" w:styleId="a3">
    <w:name w:val="內縮平 字元 字元 字元 字元 字元 字元"/>
    <w:basedOn w:val="Normal"/>
    <w:uiPriority w:val="99"/>
    <w:rsid w:val="003A3392"/>
    <w:pPr>
      <w:snapToGrid w:val="0"/>
      <w:spacing w:line="240" w:lineRule="atLeast"/>
      <w:ind w:leftChars="242" w:left="585" w:hanging="4"/>
      <w:jc w:val="both"/>
    </w:pPr>
    <w:rPr>
      <w:rFonts w:eastAsia="標楷體"/>
      <w:sz w:val="28"/>
    </w:rPr>
  </w:style>
  <w:style w:type="paragraph" w:styleId="BodyText">
    <w:name w:val="Body Text"/>
    <w:basedOn w:val="Normal"/>
    <w:link w:val="BodyTextChar"/>
    <w:uiPriority w:val="99"/>
    <w:semiHidden/>
    <w:rsid w:val="003A3392"/>
    <w:pPr>
      <w:snapToGrid w:val="0"/>
      <w:spacing w:line="500" w:lineRule="atLeast"/>
      <w:ind w:right="360"/>
      <w:jc w:val="both"/>
    </w:pPr>
    <w:rPr>
      <w:rFonts w:eastAsia="標楷體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48C"/>
    <w:rPr>
      <w:rFonts w:cs="Times New Roman"/>
      <w:sz w:val="24"/>
      <w:szCs w:val="24"/>
    </w:rPr>
  </w:style>
  <w:style w:type="paragraph" w:customStyle="1" w:styleId="a0">
    <w:name w:val="(一)標題及內文"/>
    <w:basedOn w:val="PlainText"/>
    <w:uiPriority w:val="99"/>
    <w:rsid w:val="003A3392"/>
    <w:pPr>
      <w:numPr>
        <w:numId w:val="4"/>
      </w:numPr>
      <w:tabs>
        <w:tab w:val="left" w:pos="191"/>
      </w:tabs>
      <w:adjustRightInd w:val="0"/>
      <w:snapToGrid w:val="0"/>
      <w:spacing w:beforeLines="50" w:line="360" w:lineRule="auto"/>
      <w:jc w:val="both"/>
      <w:textAlignment w:val="baseline"/>
    </w:pPr>
    <w:rPr>
      <w:rFonts w:ascii="Arial" w:eastAsia="標楷體" w:hAnsi="Arial"/>
      <w:kern w:val="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A3392"/>
    <w:pPr>
      <w:ind w:leftChars="825" w:left="1980"/>
    </w:pPr>
    <w:rPr>
      <w:rFonts w:ascii="標楷體" w:eastAsia="標楷體"/>
      <w:sz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148C"/>
    <w:rPr>
      <w:rFonts w:cs="Times New Roman"/>
      <w:sz w:val="24"/>
      <w:szCs w:val="24"/>
    </w:rPr>
  </w:style>
  <w:style w:type="paragraph" w:customStyle="1" w:styleId="a4">
    <w:name w:val="圖"/>
    <w:basedOn w:val="Normal"/>
    <w:uiPriority w:val="99"/>
    <w:rsid w:val="003A3392"/>
    <w:pPr>
      <w:snapToGrid w:val="0"/>
      <w:spacing w:line="360" w:lineRule="auto"/>
      <w:jc w:val="center"/>
    </w:pPr>
    <w:rPr>
      <w:rFonts w:eastAsia="標楷體"/>
      <w:sz w:val="28"/>
      <w:szCs w:val="20"/>
    </w:rPr>
  </w:style>
  <w:style w:type="paragraph" w:styleId="Header">
    <w:name w:val="header"/>
    <w:basedOn w:val="Normal"/>
    <w:link w:val="HeaderChar"/>
    <w:uiPriority w:val="99"/>
    <w:rsid w:val="003A3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2B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3A3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2B8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semiHidden/>
    <w:rsid w:val="003A339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A33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339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8C"/>
    <w:rPr>
      <w:rFonts w:ascii="Cambria" w:eastAsia="新細明體" w:hAnsi="Cambria" w:cs="Times New Roman"/>
      <w:sz w:val="2"/>
    </w:rPr>
  </w:style>
  <w:style w:type="paragraph" w:customStyle="1" w:styleId="a">
    <w:name w:val="說明"/>
    <w:basedOn w:val="Normal"/>
    <w:uiPriority w:val="99"/>
    <w:rsid w:val="003A3392"/>
    <w:pPr>
      <w:numPr>
        <w:numId w:val="3"/>
      </w:numPr>
      <w:wordWrap w:val="0"/>
      <w:snapToGrid w:val="0"/>
    </w:pPr>
    <w:rPr>
      <w:rFonts w:eastAsia="標楷體"/>
      <w:sz w:val="36"/>
      <w:szCs w:val="20"/>
    </w:rPr>
  </w:style>
  <w:style w:type="paragraph" w:customStyle="1" w:styleId="110">
    <w:name w:val="110"/>
    <w:basedOn w:val="Normal"/>
    <w:uiPriority w:val="99"/>
    <w:rsid w:val="003A339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NormalWeb">
    <w:name w:val="Normal (Web)"/>
    <w:basedOn w:val="Normal"/>
    <w:uiPriority w:val="99"/>
    <w:semiHidden/>
    <w:rsid w:val="003A339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Strong">
    <w:name w:val="Strong"/>
    <w:basedOn w:val="DefaultParagraphFont"/>
    <w:uiPriority w:val="99"/>
    <w:qFormat/>
    <w:rsid w:val="003A3392"/>
    <w:rPr>
      <w:rFonts w:cs="Times New Roman"/>
      <w:b/>
    </w:rPr>
  </w:style>
  <w:style w:type="character" w:customStyle="1" w:styleId="redfont11">
    <w:name w:val="redfont11"/>
    <w:uiPriority w:val="99"/>
    <w:rsid w:val="003A3392"/>
    <w:rPr>
      <w:color w:val="CC0000"/>
    </w:rPr>
  </w:style>
  <w:style w:type="paragraph" w:customStyle="1" w:styleId="2">
    <w:name w:val="樣式2內文"/>
    <w:basedOn w:val="Normal"/>
    <w:link w:val="20"/>
    <w:uiPriority w:val="99"/>
    <w:rsid w:val="00D7627B"/>
    <w:pPr>
      <w:autoSpaceDE w:val="0"/>
      <w:autoSpaceDN w:val="0"/>
      <w:adjustRightInd w:val="0"/>
      <w:snapToGrid w:val="0"/>
      <w:spacing w:before="60" w:after="60"/>
      <w:ind w:left="420" w:firstLine="624"/>
      <w:jc w:val="both"/>
    </w:pPr>
    <w:rPr>
      <w:rFonts w:ascii="Arial" w:eastAsia="微軟正黑體" w:hAnsi="Arial"/>
      <w:spacing w:val="20"/>
      <w:kern w:val="0"/>
      <w:sz w:val="28"/>
      <w:szCs w:val="20"/>
    </w:rPr>
  </w:style>
  <w:style w:type="character" w:customStyle="1" w:styleId="20">
    <w:name w:val="樣式2內文 字元"/>
    <w:link w:val="2"/>
    <w:uiPriority w:val="99"/>
    <w:locked/>
    <w:rsid w:val="00D7627B"/>
    <w:rPr>
      <w:rFonts w:ascii="Arial" w:eastAsia="微軟正黑體" w:hAnsi="Arial"/>
      <w:snapToGrid w:val="0"/>
      <w:spacing w:val="20"/>
      <w:sz w:val="28"/>
    </w:rPr>
  </w:style>
  <w:style w:type="paragraph" w:customStyle="1" w:styleId="11">
    <w:name w:val="樣式1內文"/>
    <w:basedOn w:val="Normal"/>
    <w:link w:val="12"/>
    <w:uiPriority w:val="99"/>
    <w:rsid w:val="00612A9B"/>
    <w:pPr>
      <w:autoSpaceDE w:val="0"/>
      <w:autoSpaceDN w:val="0"/>
      <w:adjustRightInd w:val="0"/>
      <w:snapToGrid w:val="0"/>
      <w:spacing w:before="60" w:after="60"/>
      <w:ind w:left="278" w:firstLine="624"/>
      <w:jc w:val="both"/>
    </w:pPr>
    <w:rPr>
      <w:rFonts w:ascii="Arial" w:eastAsia="微軟正黑體" w:hAnsi="Arial"/>
      <w:spacing w:val="20"/>
      <w:kern w:val="0"/>
      <w:sz w:val="32"/>
      <w:szCs w:val="20"/>
    </w:rPr>
  </w:style>
  <w:style w:type="paragraph" w:customStyle="1" w:styleId="21">
    <w:name w:val="樣式2"/>
    <w:basedOn w:val="Normal"/>
    <w:link w:val="22"/>
    <w:uiPriority w:val="99"/>
    <w:rsid w:val="00612A9B"/>
    <w:pPr>
      <w:autoSpaceDE w:val="0"/>
      <w:autoSpaceDN w:val="0"/>
      <w:adjustRightInd w:val="0"/>
      <w:snapToGrid w:val="0"/>
      <w:spacing w:before="60" w:after="60" w:line="288" w:lineRule="auto"/>
      <w:ind w:left="1190" w:hanging="912"/>
      <w:jc w:val="both"/>
    </w:pPr>
    <w:rPr>
      <w:rFonts w:ascii="Arial" w:eastAsia="微軟正黑體" w:hAnsi="Arial"/>
      <w:b/>
      <w:spacing w:val="20"/>
      <w:kern w:val="0"/>
      <w:sz w:val="28"/>
      <w:szCs w:val="20"/>
    </w:rPr>
  </w:style>
  <w:style w:type="character" w:customStyle="1" w:styleId="22">
    <w:name w:val="樣式2 字元"/>
    <w:link w:val="21"/>
    <w:uiPriority w:val="99"/>
    <w:locked/>
    <w:rsid w:val="00612A9B"/>
    <w:rPr>
      <w:rFonts w:ascii="Arial" w:eastAsia="微軟正黑體" w:hAnsi="Arial"/>
      <w:b/>
      <w:snapToGrid w:val="0"/>
      <w:spacing w:val="20"/>
      <w:sz w:val="28"/>
    </w:rPr>
  </w:style>
  <w:style w:type="character" w:customStyle="1" w:styleId="12">
    <w:name w:val="樣式1內文 字元"/>
    <w:link w:val="11"/>
    <w:uiPriority w:val="99"/>
    <w:locked/>
    <w:rsid w:val="00612A9B"/>
    <w:rPr>
      <w:rFonts w:ascii="Arial" w:eastAsia="微軟正黑體" w:hAnsi="Arial"/>
      <w:snapToGrid w:val="0"/>
      <w:spacing w:val="20"/>
      <w:sz w:val="32"/>
    </w:rPr>
  </w:style>
  <w:style w:type="table" w:styleId="TableGrid">
    <w:name w:val="Table Grid"/>
    <w:basedOn w:val="TableNormal"/>
    <w:uiPriority w:val="99"/>
    <w:rsid w:val="005F26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0C5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.taipei.gov.tw/site/45bd8a2b/4b9da5f4/4b9da95e/4b9dee4b/files/poster.doc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406</Words>
  <Characters>2316</Characters>
  <Application>Microsoft Office Outlook</Application>
  <DocSecurity>0</DocSecurity>
  <Lines>0</Lines>
  <Paragraphs>0</Paragraphs>
  <ScaleCrop>false</ScaleCrop>
  <Company>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文山第一分局標誌徵選辦法</dc:title>
  <dc:subject/>
  <dc:creator>USER</dc:creator>
  <cp:keywords/>
  <dc:description/>
  <cp:lastModifiedBy>amy2323a</cp:lastModifiedBy>
  <cp:revision>3</cp:revision>
  <cp:lastPrinted>2013-06-04T08:52:00Z</cp:lastPrinted>
  <dcterms:created xsi:type="dcterms:W3CDTF">2013-10-22T08:18:00Z</dcterms:created>
  <dcterms:modified xsi:type="dcterms:W3CDTF">2013-10-23T06:43:00Z</dcterms:modified>
</cp:coreProperties>
</file>