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AF" w:rsidRDefault="007477AE">
      <w:pPr>
        <w:pBdr>
          <w:top w:val="nil"/>
          <w:left w:val="nil"/>
          <w:bottom w:val="nil"/>
          <w:right w:val="nil"/>
          <w:between w:val="nil"/>
        </w:pBdr>
        <w:spacing w:before="26" w:line="420" w:lineRule="auto"/>
        <w:ind w:left="203" w:right="107"/>
        <w:jc w:val="center"/>
        <w:rPr>
          <w:color w:val="000000"/>
          <w:sz w:val="24"/>
          <w:szCs w:val="24"/>
        </w:rPr>
      </w:pPr>
      <w:r>
        <w:rPr>
          <w:color w:val="000000"/>
          <w:sz w:val="24"/>
          <w:szCs w:val="24"/>
        </w:rPr>
        <w:t>彰化縣立彰化藝術高級中學</w:t>
      </w:r>
      <w:r>
        <w:rPr>
          <w:color w:val="000000"/>
          <w:sz w:val="24"/>
          <w:szCs w:val="24"/>
        </w:rPr>
        <w:t xml:space="preserve"> 110 </w:t>
      </w:r>
      <w:r>
        <w:rPr>
          <w:color w:val="000000"/>
          <w:sz w:val="24"/>
          <w:szCs w:val="24"/>
        </w:rPr>
        <w:t>學年度第</w:t>
      </w:r>
      <w:r>
        <w:rPr>
          <w:color w:val="000000"/>
          <w:sz w:val="24"/>
          <w:szCs w:val="24"/>
        </w:rPr>
        <w:t>1</w:t>
      </w:r>
      <w:r>
        <w:rPr>
          <w:color w:val="000000"/>
          <w:sz w:val="24"/>
          <w:szCs w:val="24"/>
        </w:rPr>
        <w:t>次代理教師甄選簡章</w:t>
      </w:r>
    </w:p>
    <w:p w:rsidR="005061AF" w:rsidRDefault="007477AE">
      <w:pPr>
        <w:pBdr>
          <w:top w:val="nil"/>
          <w:left w:val="nil"/>
          <w:bottom w:val="nil"/>
          <w:right w:val="nil"/>
          <w:between w:val="nil"/>
        </w:pBdr>
        <w:spacing w:line="420" w:lineRule="auto"/>
        <w:ind w:left="203" w:right="106"/>
        <w:jc w:val="center"/>
        <w:rPr>
          <w:color w:val="000000"/>
          <w:sz w:val="24"/>
          <w:szCs w:val="24"/>
        </w:rPr>
      </w:pPr>
      <w:r>
        <w:rPr>
          <w:color w:val="000000"/>
          <w:sz w:val="24"/>
          <w:szCs w:val="24"/>
        </w:rPr>
        <w:t>（一次公告分次招考）</w:t>
      </w:r>
    </w:p>
    <w:p w:rsidR="005061AF" w:rsidRDefault="005061AF">
      <w:pPr>
        <w:pBdr>
          <w:top w:val="nil"/>
          <w:left w:val="nil"/>
          <w:bottom w:val="nil"/>
          <w:right w:val="nil"/>
          <w:between w:val="nil"/>
        </w:pBdr>
        <w:spacing w:before="11"/>
        <w:rPr>
          <w:color w:val="000000"/>
          <w:sz w:val="19"/>
          <w:szCs w:val="19"/>
        </w:rPr>
      </w:pPr>
    </w:p>
    <w:p w:rsidR="005061AF" w:rsidRDefault="007477AE">
      <w:pPr>
        <w:pBdr>
          <w:top w:val="nil"/>
          <w:left w:val="nil"/>
          <w:bottom w:val="nil"/>
          <w:right w:val="nil"/>
          <w:between w:val="nil"/>
        </w:pBdr>
        <w:spacing w:line="420" w:lineRule="auto"/>
        <w:ind w:left="220"/>
        <w:rPr>
          <w:color w:val="000000"/>
          <w:sz w:val="24"/>
          <w:szCs w:val="24"/>
        </w:rPr>
      </w:pPr>
      <w:r>
        <w:rPr>
          <w:color w:val="000000"/>
          <w:sz w:val="24"/>
          <w:szCs w:val="24"/>
        </w:rPr>
        <w:t>壹、</w:t>
      </w:r>
      <w:r>
        <w:rPr>
          <w:color w:val="000000"/>
          <w:sz w:val="24"/>
          <w:szCs w:val="24"/>
        </w:rPr>
        <w:t xml:space="preserve"> </w:t>
      </w:r>
      <w:r>
        <w:rPr>
          <w:color w:val="000000"/>
          <w:sz w:val="24"/>
          <w:szCs w:val="24"/>
        </w:rPr>
        <w:t>法令依據：</w:t>
      </w:r>
    </w:p>
    <w:p w:rsidR="005061AF" w:rsidRDefault="007477AE">
      <w:pPr>
        <w:pBdr>
          <w:top w:val="nil"/>
          <w:left w:val="nil"/>
          <w:bottom w:val="nil"/>
          <w:right w:val="nil"/>
          <w:between w:val="nil"/>
        </w:pBdr>
        <w:spacing w:line="400" w:lineRule="auto"/>
        <w:ind w:left="700"/>
        <w:rPr>
          <w:color w:val="000000"/>
          <w:sz w:val="24"/>
          <w:szCs w:val="24"/>
        </w:rPr>
      </w:pPr>
      <w:r>
        <w:rPr>
          <w:color w:val="000000"/>
          <w:sz w:val="24"/>
          <w:szCs w:val="24"/>
        </w:rPr>
        <w:t>一、「教師法」、「教育人員任用條例」、「高級中等以下學校教師評審委員會設置辦法」、</w:t>
      </w:r>
    </w:p>
    <w:p w:rsidR="005061AF" w:rsidRDefault="007477AE">
      <w:pPr>
        <w:pBdr>
          <w:top w:val="nil"/>
          <w:left w:val="nil"/>
          <w:bottom w:val="nil"/>
          <w:right w:val="nil"/>
          <w:between w:val="nil"/>
        </w:pBdr>
        <w:spacing w:line="401" w:lineRule="auto"/>
        <w:ind w:left="1180"/>
        <w:rPr>
          <w:color w:val="000000"/>
          <w:sz w:val="24"/>
          <w:szCs w:val="24"/>
        </w:rPr>
      </w:pPr>
      <w:r>
        <w:rPr>
          <w:color w:val="000000"/>
          <w:sz w:val="24"/>
          <w:szCs w:val="24"/>
        </w:rPr>
        <w:t>「中小學兼任代課及代理教師聘任辦法」等有關規定辦理。</w:t>
      </w:r>
    </w:p>
    <w:p w:rsidR="005061AF" w:rsidRDefault="007477AE">
      <w:pPr>
        <w:pBdr>
          <w:top w:val="nil"/>
          <w:left w:val="nil"/>
          <w:bottom w:val="nil"/>
          <w:right w:val="nil"/>
          <w:between w:val="nil"/>
        </w:pBdr>
        <w:spacing w:line="421" w:lineRule="auto"/>
        <w:ind w:left="1140" w:hanging="480"/>
        <w:rPr>
          <w:color w:val="000000"/>
          <w:sz w:val="24"/>
          <w:szCs w:val="24"/>
        </w:rPr>
      </w:pPr>
      <w:r>
        <w:rPr>
          <w:color w:val="000000"/>
          <w:sz w:val="24"/>
          <w:szCs w:val="24"/>
        </w:rPr>
        <w:t>二、依據彰化縣政府民國</w:t>
      </w:r>
      <w:r>
        <w:rPr>
          <w:color w:val="000000"/>
          <w:sz w:val="24"/>
          <w:szCs w:val="24"/>
        </w:rPr>
        <w:t>110</w:t>
      </w:r>
      <w:r>
        <w:rPr>
          <w:color w:val="000000"/>
          <w:sz w:val="24"/>
          <w:szCs w:val="24"/>
        </w:rPr>
        <w:t>年</w:t>
      </w:r>
      <w:r>
        <w:rPr>
          <w:color w:val="000000"/>
          <w:sz w:val="24"/>
          <w:szCs w:val="24"/>
        </w:rPr>
        <w:t>6</w:t>
      </w:r>
      <w:r>
        <w:rPr>
          <w:color w:val="000000"/>
          <w:sz w:val="24"/>
          <w:szCs w:val="24"/>
        </w:rPr>
        <w:t>月</w:t>
      </w:r>
      <w:r>
        <w:rPr>
          <w:color w:val="000000"/>
          <w:sz w:val="24"/>
          <w:szCs w:val="24"/>
        </w:rPr>
        <w:t>8</w:t>
      </w:r>
      <w:r>
        <w:rPr>
          <w:color w:val="000000"/>
          <w:sz w:val="24"/>
          <w:szCs w:val="24"/>
        </w:rPr>
        <w:t>日府教學字第</w:t>
      </w:r>
      <w:r>
        <w:rPr>
          <w:color w:val="000000"/>
          <w:sz w:val="24"/>
          <w:szCs w:val="24"/>
        </w:rPr>
        <w:t>1100206112</w:t>
      </w:r>
      <w:r>
        <w:rPr>
          <w:color w:val="000000"/>
          <w:sz w:val="24"/>
          <w:szCs w:val="24"/>
        </w:rPr>
        <w:t>號函，本次甄選</w:t>
      </w:r>
      <w:proofErr w:type="gramStart"/>
      <w:r>
        <w:rPr>
          <w:color w:val="000000"/>
          <w:sz w:val="24"/>
          <w:szCs w:val="24"/>
        </w:rPr>
        <w:t>採</w:t>
      </w:r>
      <w:r>
        <w:rPr>
          <w:b/>
          <w:color w:val="000000"/>
          <w:sz w:val="24"/>
          <w:szCs w:val="24"/>
        </w:rPr>
        <w:t>線上</w:t>
      </w:r>
      <w:proofErr w:type="gramEnd"/>
      <w:r>
        <w:rPr>
          <w:b/>
          <w:color w:val="000000"/>
          <w:sz w:val="24"/>
          <w:szCs w:val="24"/>
        </w:rPr>
        <w:t>報名</w:t>
      </w:r>
      <w:r>
        <w:rPr>
          <w:color w:val="000000"/>
          <w:sz w:val="24"/>
          <w:szCs w:val="24"/>
        </w:rPr>
        <w:t>，</w:t>
      </w:r>
      <w:r>
        <w:rPr>
          <w:b/>
          <w:color w:val="000000"/>
          <w:sz w:val="24"/>
          <w:szCs w:val="24"/>
        </w:rPr>
        <w:t>實體甄選</w:t>
      </w:r>
      <w:r>
        <w:rPr>
          <w:color w:val="000000"/>
          <w:sz w:val="24"/>
          <w:szCs w:val="24"/>
        </w:rPr>
        <w:t>方式辦理。</w:t>
      </w:r>
    </w:p>
    <w:p w:rsidR="005061AF" w:rsidRDefault="007477AE">
      <w:pPr>
        <w:pBdr>
          <w:top w:val="nil"/>
          <w:left w:val="nil"/>
          <w:bottom w:val="nil"/>
          <w:right w:val="nil"/>
          <w:between w:val="nil"/>
        </w:pBdr>
        <w:spacing w:before="77" w:line="283" w:lineRule="auto"/>
        <w:ind w:left="700" w:right="8397" w:hanging="481"/>
        <w:rPr>
          <w:color w:val="000000"/>
          <w:sz w:val="24"/>
          <w:szCs w:val="24"/>
        </w:rPr>
      </w:pPr>
      <w:r>
        <w:rPr>
          <w:color w:val="000000"/>
          <w:sz w:val="24"/>
          <w:szCs w:val="24"/>
        </w:rPr>
        <w:t>貳、</w:t>
      </w:r>
      <w:r>
        <w:rPr>
          <w:color w:val="000000"/>
          <w:sz w:val="24"/>
          <w:szCs w:val="24"/>
        </w:rPr>
        <w:t xml:space="preserve"> </w:t>
      </w:r>
      <w:r>
        <w:rPr>
          <w:color w:val="000000"/>
          <w:sz w:val="24"/>
          <w:szCs w:val="24"/>
        </w:rPr>
        <w:t>具備條件與資格：</w:t>
      </w:r>
      <w:r>
        <w:rPr>
          <w:color w:val="000000"/>
          <w:sz w:val="24"/>
          <w:szCs w:val="24"/>
        </w:rPr>
        <w:t xml:space="preserve"> </w:t>
      </w:r>
      <w:r>
        <w:rPr>
          <w:color w:val="000000"/>
          <w:sz w:val="24"/>
          <w:szCs w:val="24"/>
        </w:rPr>
        <w:t>一、基本條件：</w:t>
      </w:r>
    </w:p>
    <w:p w:rsidR="005061AF" w:rsidRDefault="007477AE">
      <w:pPr>
        <w:pBdr>
          <w:top w:val="nil"/>
          <w:left w:val="nil"/>
          <w:bottom w:val="nil"/>
          <w:right w:val="nil"/>
          <w:between w:val="nil"/>
        </w:pBdr>
        <w:spacing w:line="441" w:lineRule="auto"/>
        <w:ind w:left="11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w:t>
      </w:r>
      <w:r>
        <w:rPr>
          <w:color w:val="000000"/>
          <w:sz w:val="24"/>
          <w:szCs w:val="24"/>
        </w:rPr>
        <w:t>具有中華民國國籍，且不得為雙重國籍身分。</w:t>
      </w:r>
    </w:p>
    <w:p w:rsidR="005061AF" w:rsidRDefault="007477AE">
      <w:pPr>
        <w:pBdr>
          <w:top w:val="nil"/>
          <w:left w:val="nil"/>
          <w:bottom w:val="nil"/>
          <w:right w:val="nil"/>
          <w:between w:val="nil"/>
        </w:pBdr>
        <w:spacing w:before="106" w:line="218" w:lineRule="auto"/>
        <w:ind w:left="1660" w:right="322" w:hanging="4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大學或研究所本科系或相關科系畢業；持國外學歷報考者需經教育部認可，經我國駐外單位查證屬實，附證明文件：國外學校畢業或學位證書</w:t>
      </w:r>
      <w:r>
        <w:rPr>
          <w:color w:val="000000"/>
          <w:sz w:val="24"/>
          <w:szCs w:val="24"/>
        </w:rPr>
        <w:t>(</w:t>
      </w:r>
      <w:r>
        <w:rPr>
          <w:color w:val="000000"/>
          <w:sz w:val="24"/>
          <w:szCs w:val="24"/>
        </w:rPr>
        <w:t>單</w:t>
      </w:r>
      <w:r>
        <w:rPr>
          <w:color w:val="000000"/>
          <w:sz w:val="24"/>
          <w:szCs w:val="24"/>
        </w:rPr>
        <w:t>)</w:t>
      </w:r>
      <w:r>
        <w:rPr>
          <w:color w:val="000000"/>
          <w:sz w:val="24"/>
          <w:szCs w:val="24"/>
        </w:rPr>
        <w:t>正本、影本、中譯本各乙份</w:t>
      </w:r>
      <w:r>
        <w:rPr>
          <w:color w:val="000000"/>
          <w:sz w:val="24"/>
          <w:szCs w:val="24"/>
        </w:rPr>
        <w:t>(</w:t>
      </w:r>
      <w:r>
        <w:rPr>
          <w:color w:val="000000"/>
          <w:sz w:val="24"/>
          <w:szCs w:val="24"/>
        </w:rPr>
        <w:t>譯本須經法院公證</w:t>
      </w:r>
      <w:r>
        <w:rPr>
          <w:color w:val="000000"/>
          <w:sz w:val="24"/>
          <w:szCs w:val="24"/>
        </w:rPr>
        <w:t>)</w:t>
      </w:r>
      <w:r>
        <w:rPr>
          <w:color w:val="000000"/>
          <w:sz w:val="24"/>
          <w:szCs w:val="24"/>
        </w:rPr>
        <w:t>。</w:t>
      </w:r>
    </w:p>
    <w:p w:rsidR="005061AF" w:rsidRDefault="007477AE">
      <w:pPr>
        <w:pBdr>
          <w:top w:val="nil"/>
          <w:left w:val="nil"/>
          <w:bottom w:val="nil"/>
          <w:right w:val="nil"/>
          <w:between w:val="nil"/>
        </w:pBdr>
        <w:spacing w:before="90" w:line="280" w:lineRule="auto"/>
        <w:ind w:left="700" w:right="5605" w:firstLine="4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具備遠距教學相關軟硬體操作能力。二、積極條件：</w:t>
      </w:r>
    </w:p>
    <w:p w:rsidR="005061AF" w:rsidRDefault="007477AE">
      <w:pPr>
        <w:pBdr>
          <w:top w:val="nil"/>
          <w:left w:val="nil"/>
          <w:bottom w:val="nil"/>
          <w:right w:val="nil"/>
          <w:between w:val="nil"/>
        </w:pBdr>
        <w:spacing w:before="5"/>
        <w:ind w:left="11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w:t>
      </w:r>
      <w:r>
        <w:rPr>
          <w:color w:val="000000"/>
          <w:sz w:val="24"/>
          <w:szCs w:val="24"/>
        </w:rPr>
        <w:t>第一次招考：持有應考科目中等學校合格教師證書者。</w:t>
      </w:r>
    </w:p>
    <w:p w:rsidR="005061AF" w:rsidRDefault="007477AE">
      <w:pPr>
        <w:pBdr>
          <w:top w:val="nil"/>
          <w:left w:val="nil"/>
          <w:bottom w:val="nil"/>
          <w:right w:val="nil"/>
          <w:between w:val="nil"/>
        </w:pBdr>
        <w:spacing w:before="111" w:line="216" w:lineRule="auto"/>
        <w:ind w:left="1660" w:right="324" w:hanging="4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第二次招考：持有應考科目中等學校合格教師證書者或具有修畢師資職前教育課程，並取得修畢證明者，皆可報考。</w:t>
      </w:r>
    </w:p>
    <w:p w:rsidR="005061AF" w:rsidRDefault="007477AE">
      <w:pPr>
        <w:pBdr>
          <w:top w:val="nil"/>
          <w:left w:val="nil"/>
          <w:bottom w:val="nil"/>
          <w:right w:val="nil"/>
          <w:between w:val="nil"/>
        </w:pBdr>
        <w:spacing w:before="122" w:line="218" w:lineRule="auto"/>
        <w:ind w:left="1660" w:right="324" w:hanging="4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第三次招考：持有應考科目中等學校合格教師證書者或具有修畢師資職前教育課程，並取得修畢證明者或大學或研究所本科系或相關科系畢業者，皆可報考。</w:t>
      </w:r>
    </w:p>
    <w:p w:rsidR="005061AF" w:rsidRDefault="007477AE">
      <w:pPr>
        <w:pBdr>
          <w:top w:val="nil"/>
          <w:left w:val="nil"/>
          <w:bottom w:val="nil"/>
          <w:right w:val="nil"/>
          <w:between w:val="nil"/>
        </w:pBdr>
        <w:spacing w:before="87"/>
        <w:ind w:left="700"/>
        <w:rPr>
          <w:color w:val="000000"/>
          <w:sz w:val="24"/>
          <w:szCs w:val="24"/>
        </w:rPr>
      </w:pPr>
      <w:r>
        <w:rPr>
          <w:color w:val="000000"/>
          <w:sz w:val="24"/>
          <w:szCs w:val="24"/>
        </w:rPr>
        <w:t>三、消極條件：有下列情事之</w:t>
      </w:r>
      <w:proofErr w:type="gramStart"/>
      <w:r>
        <w:rPr>
          <w:color w:val="000000"/>
          <w:sz w:val="24"/>
          <w:szCs w:val="24"/>
        </w:rPr>
        <w:t>一</w:t>
      </w:r>
      <w:proofErr w:type="gramEnd"/>
      <w:r>
        <w:rPr>
          <w:color w:val="000000"/>
          <w:sz w:val="24"/>
          <w:szCs w:val="24"/>
        </w:rPr>
        <w:t>者不得報考，如因事前未察覺而於甄試錄取後發現，應予解聘。</w:t>
      </w:r>
    </w:p>
    <w:p w:rsidR="005061AF" w:rsidRDefault="007477AE">
      <w:pPr>
        <w:pBdr>
          <w:top w:val="nil"/>
          <w:left w:val="nil"/>
          <w:bottom w:val="nil"/>
          <w:right w:val="nil"/>
          <w:between w:val="nil"/>
        </w:pBdr>
        <w:spacing w:before="108" w:line="218" w:lineRule="auto"/>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w:t>
      </w:r>
      <w:r>
        <w:rPr>
          <w:color w:val="000000"/>
          <w:sz w:val="24"/>
          <w:szCs w:val="24"/>
        </w:rPr>
        <w:t>有教師法第十九條不得聘任為教師情形，或教育人員任用條例第三十一條及第三十三條情事者。</w:t>
      </w:r>
    </w:p>
    <w:p w:rsidR="005061AF" w:rsidRDefault="007477AE">
      <w:pPr>
        <w:pBdr>
          <w:top w:val="nil"/>
          <w:left w:val="nil"/>
          <w:bottom w:val="nil"/>
          <w:right w:val="nil"/>
          <w:between w:val="nil"/>
        </w:pBdr>
        <w:spacing w:before="87"/>
        <w:ind w:left="11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曾以不適任教師資遣、終止聘約或退休者。</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基本條件及資格條件證件不實者。</w:t>
      </w:r>
    </w:p>
    <w:p w:rsidR="005061AF" w:rsidRDefault="007477AE">
      <w:pPr>
        <w:pBdr>
          <w:top w:val="nil"/>
          <w:left w:val="nil"/>
          <w:bottom w:val="nil"/>
          <w:right w:val="nil"/>
          <w:between w:val="nil"/>
        </w:pBdr>
        <w:spacing w:before="26" w:line="420" w:lineRule="auto"/>
        <w:ind w:left="203" w:right="8466"/>
        <w:jc w:val="center"/>
        <w:rPr>
          <w:b/>
          <w:color w:val="000000"/>
          <w:sz w:val="24"/>
          <w:szCs w:val="24"/>
        </w:rPr>
      </w:pPr>
      <w:r>
        <w:rPr>
          <w:rFonts w:ascii="微軟正黑體" w:eastAsia="微軟正黑體" w:hAnsi="微軟正黑體" w:cs="微軟正黑體"/>
          <w:color w:val="000000"/>
          <w:sz w:val="24"/>
          <w:szCs w:val="24"/>
        </w:rPr>
        <w:t>參、甄選科目及名額：</w:t>
      </w:r>
      <w:r>
        <w:rPr>
          <w:b/>
          <w:color w:val="000000"/>
          <w:sz w:val="24"/>
          <w:szCs w:val="24"/>
        </w:rPr>
        <w:t xml:space="preserve"> </w:t>
      </w:r>
    </w:p>
    <w:p w:rsidR="005061AF" w:rsidRDefault="007477AE">
      <w:pPr>
        <w:pBdr>
          <w:top w:val="nil"/>
          <w:left w:val="nil"/>
          <w:bottom w:val="nil"/>
          <w:right w:val="nil"/>
          <w:between w:val="nil"/>
        </w:pBdr>
        <w:ind w:firstLine="601"/>
        <w:rPr>
          <w:b/>
          <w:color w:val="000000"/>
          <w:sz w:val="20"/>
          <w:szCs w:val="20"/>
        </w:rPr>
      </w:pPr>
      <w:r>
        <w:rPr>
          <w:b/>
          <w:color w:val="000000"/>
          <w:sz w:val="20"/>
          <w:szCs w:val="20"/>
        </w:rPr>
        <w:t>1.</w:t>
      </w:r>
      <w:r>
        <w:rPr>
          <w:b/>
          <w:color w:val="000000"/>
          <w:sz w:val="20"/>
          <w:szCs w:val="20"/>
        </w:rPr>
        <w:t>高中部</w:t>
      </w:r>
    </w:p>
    <w:tbl>
      <w:tblPr>
        <w:tblStyle w:val="af0"/>
        <w:tblW w:w="101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08"/>
        <w:gridCol w:w="709"/>
        <w:gridCol w:w="3402"/>
        <w:gridCol w:w="3937"/>
      </w:tblGrid>
      <w:tr w:rsidR="005061AF">
        <w:trPr>
          <w:trHeight w:val="801"/>
        </w:trPr>
        <w:tc>
          <w:tcPr>
            <w:tcW w:w="1418" w:type="dxa"/>
          </w:tcPr>
          <w:p w:rsidR="005061AF" w:rsidRDefault="007477AE">
            <w:pPr>
              <w:pBdr>
                <w:top w:val="nil"/>
                <w:left w:val="nil"/>
                <w:bottom w:val="nil"/>
                <w:right w:val="nil"/>
                <w:between w:val="nil"/>
              </w:pBdr>
              <w:spacing w:before="2" w:line="400" w:lineRule="auto"/>
              <w:ind w:left="115" w:right="169"/>
              <w:rPr>
                <w:color w:val="000000"/>
                <w:sz w:val="24"/>
                <w:szCs w:val="24"/>
              </w:rPr>
            </w:pPr>
            <w:r>
              <w:rPr>
                <w:color w:val="000000"/>
                <w:sz w:val="24"/>
                <w:szCs w:val="24"/>
              </w:rPr>
              <w:t>甄選科目</w:t>
            </w:r>
          </w:p>
        </w:tc>
        <w:tc>
          <w:tcPr>
            <w:tcW w:w="708" w:type="dxa"/>
          </w:tcPr>
          <w:p w:rsidR="005061AF" w:rsidRDefault="007477AE">
            <w:pPr>
              <w:pBdr>
                <w:top w:val="nil"/>
                <w:left w:val="nil"/>
                <w:bottom w:val="nil"/>
                <w:right w:val="nil"/>
                <w:between w:val="nil"/>
              </w:pBdr>
              <w:spacing w:before="209"/>
              <w:ind w:left="115"/>
              <w:rPr>
                <w:color w:val="000000"/>
                <w:sz w:val="24"/>
                <w:szCs w:val="24"/>
              </w:rPr>
            </w:pPr>
            <w:r>
              <w:rPr>
                <w:color w:val="000000"/>
                <w:sz w:val="24"/>
                <w:szCs w:val="24"/>
              </w:rPr>
              <w:t>名額</w:t>
            </w:r>
          </w:p>
        </w:tc>
        <w:tc>
          <w:tcPr>
            <w:tcW w:w="709" w:type="dxa"/>
          </w:tcPr>
          <w:p w:rsidR="005061AF" w:rsidRDefault="007477AE">
            <w:pPr>
              <w:pBdr>
                <w:top w:val="nil"/>
                <w:left w:val="nil"/>
                <w:bottom w:val="nil"/>
                <w:right w:val="nil"/>
                <w:between w:val="nil"/>
              </w:pBdr>
              <w:spacing w:before="209"/>
              <w:ind w:left="115"/>
              <w:rPr>
                <w:color w:val="000000"/>
                <w:sz w:val="24"/>
                <w:szCs w:val="24"/>
              </w:rPr>
            </w:pPr>
            <w:r>
              <w:rPr>
                <w:color w:val="000000"/>
                <w:sz w:val="24"/>
                <w:szCs w:val="24"/>
              </w:rPr>
              <w:t>缺額性質</w:t>
            </w:r>
          </w:p>
        </w:tc>
        <w:tc>
          <w:tcPr>
            <w:tcW w:w="3402" w:type="dxa"/>
          </w:tcPr>
          <w:p w:rsidR="005061AF" w:rsidRDefault="007477AE">
            <w:pPr>
              <w:pBdr>
                <w:top w:val="nil"/>
                <w:left w:val="nil"/>
                <w:bottom w:val="nil"/>
                <w:right w:val="nil"/>
                <w:between w:val="nil"/>
              </w:pBdr>
              <w:spacing w:before="209"/>
              <w:ind w:left="112"/>
              <w:rPr>
                <w:color w:val="000000"/>
                <w:sz w:val="24"/>
                <w:szCs w:val="24"/>
              </w:rPr>
            </w:pPr>
            <w:r>
              <w:rPr>
                <w:color w:val="000000"/>
                <w:sz w:val="24"/>
                <w:szCs w:val="24"/>
              </w:rPr>
              <w:t>聘期</w:t>
            </w:r>
          </w:p>
        </w:tc>
        <w:tc>
          <w:tcPr>
            <w:tcW w:w="3937" w:type="dxa"/>
          </w:tcPr>
          <w:p w:rsidR="005061AF" w:rsidRDefault="007477AE">
            <w:pPr>
              <w:pBdr>
                <w:top w:val="nil"/>
                <w:left w:val="nil"/>
                <w:bottom w:val="nil"/>
                <w:right w:val="nil"/>
                <w:between w:val="nil"/>
              </w:pBdr>
              <w:spacing w:before="209"/>
              <w:ind w:left="112"/>
              <w:rPr>
                <w:color w:val="000000"/>
                <w:sz w:val="24"/>
                <w:szCs w:val="24"/>
              </w:rPr>
            </w:pPr>
            <w:r>
              <w:rPr>
                <w:color w:val="000000"/>
                <w:sz w:val="24"/>
                <w:szCs w:val="24"/>
              </w:rPr>
              <w:t>教學演示版本</w:t>
            </w:r>
            <w:r>
              <w:rPr>
                <w:color w:val="000000"/>
                <w:sz w:val="24"/>
                <w:szCs w:val="24"/>
              </w:rPr>
              <w:t>(108</w:t>
            </w:r>
            <w:proofErr w:type="gramStart"/>
            <w:r>
              <w:rPr>
                <w:color w:val="000000"/>
                <w:sz w:val="24"/>
                <w:szCs w:val="24"/>
              </w:rPr>
              <w:t>課綱</w:t>
            </w:r>
            <w:proofErr w:type="gramEnd"/>
            <w:r>
              <w:rPr>
                <w:color w:val="000000"/>
                <w:sz w:val="24"/>
                <w:szCs w:val="24"/>
              </w:rPr>
              <w:t>)</w:t>
            </w:r>
          </w:p>
        </w:tc>
      </w:tr>
      <w:tr w:rsidR="005061AF">
        <w:trPr>
          <w:trHeight w:val="801"/>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英文</w:t>
            </w:r>
            <w:r>
              <w:rPr>
                <w:color w:val="000000"/>
                <w:sz w:val="24"/>
                <w:szCs w:val="24"/>
              </w:rPr>
              <w:t xml:space="preserve"> (</w:t>
            </w:r>
            <w:r>
              <w:rPr>
                <w:color w:val="000000"/>
                <w:sz w:val="24"/>
                <w:szCs w:val="24"/>
              </w:rPr>
              <w:t>高中</w:t>
            </w:r>
            <w:r>
              <w:rPr>
                <w:color w:val="000000"/>
                <w:sz w:val="24"/>
                <w:szCs w:val="24"/>
              </w:rPr>
              <w:t>)</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w:t>
            </w:r>
            <w:r>
              <w:rPr>
                <w:color w:val="000000"/>
                <w:sz w:val="24"/>
                <w:szCs w:val="24"/>
              </w:rPr>
              <w:t>年</w:t>
            </w:r>
            <w:r>
              <w:rPr>
                <w:color w:val="000000"/>
                <w:sz w:val="24"/>
                <w:szCs w:val="24"/>
              </w:rPr>
              <w:t>8</w:t>
            </w:r>
            <w:r>
              <w:rPr>
                <w:color w:val="000000"/>
                <w:sz w:val="24"/>
                <w:szCs w:val="24"/>
              </w:rPr>
              <w:t>月</w:t>
            </w:r>
            <w:r>
              <w:rPr>
                <w:color w:val="000000"/>
                <w:sz w:val="24"/>
                <w:szCs w:val="24"/>
              </w:rPr>
              <w:t>25(</w:t>
            </w:r>
            <w:r>
              <w:rPr>
                <w:color w:val="000000"/>
                <w:sz w:val="24"/>
                <w:szCs w:val="24"/>
              </w:rPr>
              <w:t>或依實際到職日</w:t>
            </w:r>
            <w:r>
              <w:rPr>
                <w:color w:val="000000"/>
                <w:sz w:val="24"/>
                <w:szCs w:val="24"/>
              </w:rPr>
              <w:t>)</w:t>
            </w:r>
            <w:r>
              <w:rPr>
                <w:color w:val="000000"/>
                <w:sz w:val="24"/>
                <w:szCs w:val="24"/>
              </w:rPr>
              <w:t>起至</w:t>
            </w:r>
            <w:r>
              <w:rPr>
                <w:color w:val="000000"/>
                <w:sz w:val="24"/>
                <w:szCs w:val="24"/>
              </w:rPr>
              <w:t>111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5061AF" w:rsidRDefault="007477AE">
            <w:pPr>
              <w:pBdr>
                <w:top w:val="nil"/>
                <w:left w:val="nil"/>
                <w:bottom w:val="nil"/>
                <w:right w:val="nil"/>
                <w:between w:val="nil"/>
              </w:pBdr>
              <w:ind w:left="112"/>
              <w:rPr>
                <w:color w:val="000000"/>
                <w:sz w:val="24"/>
                <w:szCs w:val="24"/>
              </w:rPr>
            </w:pPr>
            <w:r>
              <w:rPr>
                <w:sz w:val="24"/>
                <w:szCs w:val="24"/>
              </w:rPr>
              <w:t>龍騰版第三冊</w:t>
            </w:r>
          </w:p>
        </w:tc>
      </w:tr>
      <w:tr w:rsidR="005061AF">
        <w:trPr>
          <w:trHeight w:val="618"/>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美術</w:t>
            </w:r>
            <w:r>
              <w:rPr>
                <w:color w:val="000000"/>
                <w:sz w:val="24"/>
                <w:szCs w:val="24"/>
              </w:rPr>
              <w:t xml:space="preserve"> (</w:t>
            </w:r>
            <w:r>
              <w:rPr>
                <w:color w:val="000000"/>
                <w:sz w:val="24"/>
                <w:szCs w:val="24"/>
              </w:rPr>
              <w:t>高中</w:t>
            </w:r>
            <w:r>
              <w:rPr>
                <w:color w:val="000000"/>
                <w:sz w:val="24"/>
                <w:szCs w:val="24"/>
              </w:rPr>
              <w:t>)</w:t>
            </w:r>
          </w:p>
        </w:tc>
        <w:tc>
          <w:tcPr>
            <w:tcW w:w="708" w:type="dxa"/>
          </w:tcPr>
          <w:p w:rsidR="005061AF" w:rsidRDefault="008800B3">
            <w:pPr>
              <w:pBdr>
                <w:top w:val="nil"/>
                <w:left w:val="nil"/>
                <w:bottom w:val="nil"/>
                <w:right w:val="nil"/>
                <w:between w:val="nil"/>
              </w:pBdr>
              <w:ind w:left="115"/>
              <w:rPr>
                <w:color w:val="000000"/>
                <w:sz w:val="24"/>
                <w:szCs w:val="24"/>
              </w:rPr>
            </w:pPr>
            <w:r w:rsidRPr="008800B3">
              <w:rPr>
                <w:rFonts w:hint="eastAsia"/>
                <w:color w:val="000000"/>
                <w:sz w:val="24"/>
                <w:szCs w:val="24"/>
              </w:rPr>
              <w:t>2</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w:t>
            </w:r>
            <w:r>
              <w:rPr>
                <w:color w:val="000000"/>
                <w:sz w:val="24"/>
                <w:szCs w:val="24"/>
              </w:rPr>
              <w:t>年</w:t>
            </w:r>
            <w:r>
              <w:rPr>
                <w:color w:val="000000"/>
                <w:sz w:val="24"/>
                <w:szCs w:val="24"/>
              </w:rPr>
              <w:t>8</w:t>
            </w:r>
            <w:r>
              <w:rPr>
                <w:color w:val="000000"/>
                <w:sz w:val="24"/>
                <w:szCs w:val="24"/>
              </w:rPr>
              <w:t>月</w:t>
            </w:r>
            <w:r>
              <w:rPr>
                <w:color w:val="000000"/>
                <w:sz w:val="24"/>
                <w:szCs w:val="24"/>
              </w:rPr>
              <w:t>25(</w:t>
            </w:r>
            <w:r>
              <w:rPr>
                <w:color w:val="000000"/>
                <w:sz w:val="24"/>
                <w:szCs w:val="24"/>
              </w:rPr>
              <w:t>或依實際到職日</w:t>
            </w:r>
            <w:r>
              <w:rPr>
                <w:color w:val="000000"/>
                <w:sz w:val="24"/>
                <w:szCs w:val="24"/>
              </w:rPr>
              <w:t>)</w:t>
            </w:r>
            <w:r>
              <w:rPr>
                <w:color w:val="000000"/>
                <w:sz w:val="24"/>
                <w:szCs w:val="24"/>
              </w:rPr>
              <w:t>起至</w:t>
            </w:r>
            <w:r>
              <w:rPr>
                <w:color w:val="000000"/>
                <w:sz w:val="24"/>
                <w:szCs w:val="24"/>
              </w:rPr>
              <w:t>111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5061AF" w:rsidRDefault="007477AE">
            <w:pPr>
              <w:pBdr>
                <w:top w:val="nil"/>
                <w:left w:val="nil"/>
                <w:bottom w:val="nil"/>
                <w:right w:val="nil"/>
                <w:between w:val="nil"/>
              </w:pBdr>
              <w:ind w:left="112"/>
              <w:rPr>
                <w:color w:val="000000"/>
                <w:sz w:val="24"/>
                <w:szCs w:val="24"/>
              </w:rPr>
            </w:pPr>
            <w:proofErr w:type="gramStart"/>
            <w:r>
              <w:rPr>
                <w:rFonts w:ascii="PMingLiu" w:eastAsia="PMingLiu" w:hAnsi="PMingLiu" w:cs="PMingLiu"/>
                <w:color w:val="000000"/>
                <w:sz w:val="24"/>
                <w:szCs w:val="24"/>
              </w:rPr>
              <w:t>泰宇版美術</w:t>
            </w:r>
            <w:proofErr w:type="gramEnd"/>
            <w:r>
              <w:rPr>
                <w:rFonts w:ascii="PMingLiu" w:eastAsia="PMingLiu" w:hAnsi="PMingLiu" w:cs="PMingLiu"/>
                <w:color w:val="000000"/>
                <w:sz w:val="24"/>
                <w:szCs w:val="24"/>
              </w:rPr>
              <w:t>(</w:t>
            </w:r>
            <w:r>
              <w:rPr>
                <w:rFonts w:ascii="PMingLiu" w:eastAsia="PMingLiu" w:hAnsi="PMingLiu" w:cs="PMingLiu"/>
                <w:color w:val="000000"/>
                <w:sz w:val="24"/>
                <w:szCs w:val="24"/>
              </w:rPr>
              <w:t>上</w:t>
            </w:r>
            <w:r>
              <w:rPr>
                <w:rFonts w:ascii="PMingLiu" w:eastAsia="PMingLiu" w:hAnsi="PMingLiu" w:cs="PMingLiu"/>
                <w:color w:val="000000"/>
                <w:sz w:val="24"/>
                <w:szCs w:val="24"/>
              </w:rPr>
              <w:t>)</w:t>
            </w:r>
            <w:r>
              <w:rPr>
                <w:color w:val="000000"/>
              </w:rPr>
              <w:t xml:space="preserve"> </w:t>
            </w:r>
            <w:r>
              <w:rPr>
                <w:rFonts w:ascii="PMingLiu" w:eastAsia="PMingLiu" w:hAnsi="PMingLiu" w:cs="PMingLiu"/>
                <w:color w:val="000000"/>
                <w:sz w:val="24"/>
                <w:szCs w:val="24"/>
              </w:rPr>
              <w:t>第</w:t>
            </w:r>
            <w:r>
              <w:rPr>
                <w:rFonts w:ascii="PMingLiu" w:eastAsia="PMingLiu" w:hAnsi="PMingLiu" w:cs="PMingLiu"/>
                <w:color w:val="000000"/>
                <w:sz w:val="24"/>
                <w:szCs w:val="24"/>
              </w:rPr>
              <w:t>3~6</w:t>
            </w:r>
            <w:r>
              <w:rPr>
                <w:rFonts w:ascii="PMingLiu" w:eastAsia="PMingLiu" w:hAnsi="PMingLiu" w:cs="PMingLiu"/>
                <w:color w:val="000000"/>
                <w:sz w:val="24"/>
                <w:szCs w:val="24"/>
              </w:rPr>
              <w:t>課</w:t>
            </w:r>
          </w:p>
        </w:tc>
      </w:tr>
      <w:tr w:rsidR="005061AF">
        <w:trPr>
          <w:trHeight w:val="555"/>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地理</w:t>
            </w:r>
            <w:r>
              <w:rPr>
                <w:color w:val="000000"/>
                <w:sz w:val="24"/>
                <w:szCs w:val="24"/>
              </w:rPr>
              <w:t>(</w:t>
            </w:r>
            <w:r>
              <w:rPr>
                <w:color w:val="000000"/>
                <w:sz w:val="24"/>
                <w:szCs w:val="24"/>
              </w:rPr>
              <w:t>高中</w:t>
            </w:r>
            <w:r>
              <w:rPr>
                <w:color w:val="000000"/>
                <w:sz w:val="24"/>
                <w:szCs w:val="24"/>
              </w:rPr>
              <w:t>)</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w:t>
            </w:r>
            <w:r>
              <w:rPr>
                <w:color w:val="000000"/>
                <w:sz w:val="24"/>
                <w:szCs w:val="24"/>
              </w:rPr>
              <w:t>年</w:t>
            </w:r>
            <w:r>
              <w:rPr>
                <w:color w:val="000000"/>
                <w:sz w:val="24"/>
                <w:szCs w:val="24"/>
              </w:rPr>
              <w:t>8</w:t>
            </w:r>
            <w:r>
              <w:rPr>
                <w:color w:val="000000"/>
                <w:sz w:val="24"/>
                <w:szCs w:val="24"/>
              </w:rPr>
              <w:t>月</w:t>
            </w:r>
            <w:r>
              <w:rPr>
                <w:color w:val="000000"/>
                <w:sz w:val="24"/>
                <w:szCs w:val="24"/>
              </w:rPr>
              <w:t>25(</w:t>
            </w:r>
            <w:r>
              <w:rPr>
                <w:color w:val="000000"/>
                <w:sz w:val="24"/>
                <w:szCs w:val="24"/>
              </w:rPr>
              <w:t>或依實際到職日</w:t>
            </w:r>
            <w:r>
              <w:rPr>
                <w:color w:val="000000"/>
                <w:sz w:val="24"/>
                <w:szCs w:val="24"/>
              </w:rPr>
              <w:t>)</w:t>
            </w:r>
            <w:r>
              <w:rPr>
                <w:color w:val="000000"/>
                <w:sz w:val="24"/>
                <w:szCs w:val="24"/>
              </w:rPr>
              <w:t>起至</w:t>
            </w:r>
            <w:r>
              <w:rPr>
                <w:color w:val="000000"/>
                <w:sz w:val="24"/>
                <w:szCs w:val="24"/>
              </w:rPr>
              <w:t>111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5061AF" w:rsidRDefault="007477AE">
            <w:pPr>
              <w:pBdr>
                <w:top w:val="nil"/>
                <w:left w:val="nil"/>
                <w:bottom w:val="nil"/>
                <w:right w:val="nil"/>
                <w:between w:val="nil"/>
              </w:pBdr>
              <w:spacing w:before="76"/>
              <w:ind w:left="112"/>
              <w:rPr>
                <w:color w:val="000000"/>
                <w:sz w:val="24"/>
                <w:szCs w:val="24"/>
              </w:rPr>
            </w:pPr>
            <w:r>
              <w:rPr>
                <w:rFonts w:ascii="PMingLiu" w:eastAsia="PMingLiu" w:hAnsi="PMingLiu" w:cs="PMingLiu"/>
                <w:color w:val="000000"/>
                <w:sz w:val="24"/>
                <w:szCs w:val="24"/>
              </w:rPr>
              <w:t>龍騰版地理第二冊</w:t>
            </w:r>
          </w:p>
        </w:tc>
      </w:tr>
      <w:tr w:rsidR="005061AF">
        <w:trPr>
          <w:trHeight w:val="621"/>
        </w:trPr>
        <w:tc>
          <w:tcPr>
            <w:tcW w:w="1418" w:type="dxa"/>
          </w:tcPr>
          <w:p w:rsidR="005061AF" w:rsidRDefault="007477AE">
            <w:pPr>
              <w:pBdr>
                <w:top w:val="nil"/>
                <w:left w:val="nil"/>
                <w:bottom w:val="nil"/>
                <w:right w:val="nil"/>
                <w:between w:val="nil"/>
              </w:pBdr>
              <w:spacing w:before="255"/>
              <w:ind w:left="115"/>
              <w:rPr>
                <w:color w:val="000000"/>
                <w:sz w:val="24"/>
                <w:szCs w:val="24"/>
              </w:rPr>
            </w:pPr>
            <w:r>
              <w:rPr>
                <w:color w:val="000000"/>
                <w:sz w:val="24"/>
                <w:szCs w:val="24"/>
              </w:rPr>
              <w:lastRenderedPageBreak/>
              <w:t>體育</w:t>
            </w:r>
            <w:r>
              <w:rPr>
                <w:color w:val="000000"/>
                <w:sz w:val="24"/>
                <w:szCs w:val="24"/>
              </w:rPr>
              <w:t>(</w:t>
            </w:r>
            <w:r>
              <w:rPr>
                <w:color w:val="000000"/>
                <w:sz w:val="24"/>
                <w:szCs w:val="24"/>
              </w:rPr>
              <w:t>高中</w:t>
            </w:r>
            <w:r>
              <w:rPr>
                <w:color w:val="000000"/>
                <w:sz w:val="24"/>
                <w:szCs w:val="24"/>
              </w:rPr>
              <w:t>)</w:t>
            </w:r>
          </w:p>
        </w:tc>
        <w:tc>
          <w:tcPr>
            <w:tcW w:w="708" w:type="dxa"/>
          </w:tcPr>
          <w:p w:rsidR="005061AF" w:rsidRDefault="007477AE">
            <w:pPr>
              <w:pBdr>
                <w:top w:val="nil"/>
                <w:left w:val="nil"/>
                <w:bottom w:val="nil"/>
                <w:right w:val="nil"/>
                <w:between w:val="nil"/>
              </w:pBdr>
              <w:spacing w:before="255"/>
              <w:ind w:left="115"/>
              <w:rPr>
                <w:color w:val="000000"/>
                <w:sz w:val="24"/>
                <w:szCs w:val="24"/>
              </w:rPr>
            </w:pPr>
            <w:r>
              <w:rPr>
                <w:sz w:val="24"/>
                <w:szCs w:val="24"/>
              </w:rPr>
              <w:t>2</w:t>
            </w:r>
          </w:p>
        </w:tc>
        <w:tc>
          <w:tcPr>
            <w:tcW w:w="709" w:type="dxa"/>
          </w:tcPr>
          <w:p w:rsidR="005061AF" w:rsidRDefault="007477AE">
            <w:pPr>
              <w:pBdr>
                <w:top w:val="nil"/>
                <w:left w:val="nil"/>
                <w:bottom w:val="nil"/>
                <w:right w:val="nil"/>
                <w:between w:val="nil"/>
              </w:pBdr>
              <w:spacing w:before="255"/>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spacing w:before="255"/>
              <w:ind w:left="112"/>
              <w:rPr>
                <w:color w:val="000000"/>
                <w:sz w:val="24"/>
                <w:szCs w:val="24"/>
              </w:rPr>
            </w:pPr>
            <w:r>
              <w:rPr>
                <w:color w:val="000000"/>
                <w:sz w:val="24"/>
                <w:szCs w:val="24"/>
              </w:rPr>
              <w:t>110</w:t>
            </w:r>
            <w:r>
              <w:rPr>
                <w:color w:val="000000"/>
                <w:sz w:val="24"/>
                <w:szCs w:val="24"/>
              </w:rPr>
              <w:t>年</w:t>
            </w:r>
            <w:r>
              <w:rPr>
                <w:color w:val="000000"/>
                <w:sz w:val="24"/>
                <w:szCs w:val="24"/>
              </w:rPr>
              <w:t>8</w:t>
            </w:r>
            <w:r>
              <w:rPr>
                <w:color w:val="000000"/>
                <w:sz w:val="24"/>
                <w:szCs w:val="24"/>
              </w:rPr>
              <w:t>月</w:t>
            </w:r>
            <w:r>
              <w:rPr>
                <w:color w:val="000000"/>
                <w:sz w:val="24"/>
                <w:szCs w:val="24"/>
              </w:rPr>
              <w:t>25(</w:t>
            </w:r>
            <w:r>
              <w:rPr>
                <w:color w:val="000000"/>
                <w:sz w:val="24"/>
                <w:szCs w:val="24"/>
              </w:rPr>
              <w:t>或依實際到職日</w:t>
            </w:r>
            <w:r>
              <w:rPr>
                <w:color w:val="000000"/>
                <w:sz w:val="24"/>
                <w:szCs w:val="24"/>
              </w:rPr>
              <w:t>)</w:t>
            </w:r>
            <w:r>
              <w:rPr>
                <w:color w:val="000000"/>
                <w:sz w:val="24"/>
                <w:szCs w:val="24"/>
              </w:rPr>
              <w:t>起至</w:t>
            </w:r>
            <w:r>
              <w:rPr>
                <w:color w:val="000000"/>
                <w:sz w:val="24"/>
                <w:szCs w:val="24"/>
              </w:rPr>
              <w:t>111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5061AF" w:rsidRDefault="007477AE">
            <w:pPr>
              <w:pBdr>
                <w:top w:val="nil"/>
                <w:left w:val="nil"/>
                <w:bottom w:val="nil"/>
                <w:right w:val="nil"/>
                <w:between w:val="nil"/>
              </w:pBdr>
              <w:spacing w:before="77"/>
              <w:ind w:left="112"/>
              <w:rPr>
                <w:color w:val="000000"/>
                <w:sz w:val="24"/>
                <w:szCs w:val="24"/>
              </w:rPr>
            </w:pPr>
            <w:proofErr w:type="gramStart"/>
            <w:r>
              <w:rPr>
                <w:rFonts w:ascii="PMingLiu" w:eastAsia="PMingLiu" w:hAnsi="PMingLiu" w:cs="PMingLiu"/>
                <w:color w:val="000000"/>
                <w:sz w:val="24"/>
                <w:szCs w:val="24"/>
              </w:rPr>
              <w:t>謳馨版</w:t>
            </w:r>
            <w:proofErr w:type="gramEnd"/>
            <w:r>
              <w:rPr>
                <w:rFonts w:ascii="PMingLiu" w:eastAsia="PMingLiu" w:hAnsi="PMingLiu" w:cs="PMingLiu"/>
                <w:color w:val="000000"/>
                <w:sz w:val="24"/>
                <w:szCs w:val="24"/>
              </w:rPr>
              <w:t>體育第二冊</w:t>
            </w:r>
          </w:p>
        </w:tc>
      </w:tr>
      <w:tr w:rsidR="005061AF">
        <w:trPr>
          <w:trHeight w:val="859"/>
        </w:trPr>
        <w:tc>
          <w:tcPr>
            <w:tcW w:w="1418" w:type="dxa"/>
          </w:tcPr>
          <w:p w:rsidR="005061AF" w:rsidRDefault="007477AE">
            <w:pPr>
              <w:pBdr>
                <w:top w:val="nil"/>
                <w:left w:val="nil"/>
                <w:bottom w:val="nil"/>
                <w:right w:val="nil"/>
                <w:between w:val="nil"/>
              </w:pBdr>
              <w:spacing w:before="1"/>
              <w:ind w:left="115"/>
              <w:rPr>
                <w:color w:val="000000"/>
                <w:sz w:val="24"/>
                <w:szCs w:val="24"/>
              </w:rPr>
            </w:pPr>
            <w:r>
              <w:rPr>
                <w:color w:val="000000"/>
                <w:sz w:val="24"/>
                <w:szCs w:val="24"/>
              </w:rPr>
              <w:t>專任輔導</w:t>
            </w:r>
            <w:r>
              <w:rPr>
                <w:color w:val="000000"/>
                <w:sz w:val="24"/>
                <w:szCs w:val="24"/>
              </w:rPr>
              <w:t>(</w:t>
            </w:r>
            <w:r>
              <w:rPr>
                <w:color w:val="000000"/>
                <w:sz w:val="24"/>
                <w:szCs w:val="24"/>
              </w:rPr>
              <w:t>高中</w:t>
            </w:r>
            <w:r>
              <w:rPr>
                <w:color w:val="000000"/>
                <w:sz w:val="24"/>
                <w:szCs w:val="24"/>
              </w:rPr>
              <w:t>)</w:t>
            </w:r>
          </w:p>
        </w:tc>
        <w:tc>
          <w:tcPr>
            <w:tcW w:w="708" w:type="dxa"/>
          </w:tcPr>
          <w:p w:rsidR="005061AF" w:rsidRDefault="007477AE">
            <w:pPr>
              <w:pBdr>
                <w:top w:val="nil"/>
                <w:left w:val="nil"/>
                <w:bottom w:val="nil"/>
                <w:right w:val="nil"/>
                <w:between w:val="nil"/>
              </w:pBdr>
              <w:spacing w:before="1"/>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spacing w:before="255"/>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spacing w:before="255"/>
              <w:ind w:left="112"/>
              <w:rPr>
                <w:color w:val="000000"/>
                <w:sz w:val="24"/>
                <w:szCs w:val="24"/>
              </w:rPr>
            </w:pPr>
            <w:r>
              <w:rPr>
                <w:color w:val="000000"/>
                <w:sz w:val="24"/>
                <w:szCs w:val="24"/>
              </w:rPr>
              <w:t>110</w:t>
            </w:r>
            <w:r>
              <w:rPr>
                <w:color w:val="000000"/>
                <w:sz w:val="24"/>
                <w:szCs w:val="24"/>
              </w:rPr>
              <w:t>年</w:t>
            </w:r>
            <w:r>
              <w:rPr>
                <w:color w:val="000000"/>
                <w:sz w:val="24"/>
                <w:szCs w:val="24"/>
              </w:rPr>
              <w:t>8</w:t>
            </w:r>
            <w:r>
              <w:rPr>
                <w:color w:val="000000"/>
                <w:sz w:val="24"/>
                <w:szCs w:val="24"/>
              </w:rPr>
              <w:t>月</w:t>
            </w:r>
            <w:r>
              <w:rPr>
                <w:color w:val="000000"/>
                <w:sz w:val="24"/>
                <w:szCs w:val="24"/>
              </w:rPr>
              <w:t>25(</w:t>
            </w:r>
            <w:r>
              <w:rPr>
                <w:color w:val="000000"/>
                <w:sz w:val="24"/>
                <w:szCs w:val="24"/>
              </w:rPr>
              <w:t>或依實際到職日</w:t>
            </w:r>
            <w:r>
              <w:rPr>
                <w:color w:val="000000"/>
                <w:sz w:val="24"/>
                <w:szCs w:val="24"/>
              </w:rPr>
              <w:t>)</w:t>
            </w:r>
            <w:r>
              <w:rPr>
                <w:color w:val="000000"/>
                <w:sz w:val="24"/>
                <w:szCs w:val="24"/>
              </w:rPr>
              <w:t>起至</w:t>
            </w:r>
            <w:r>
              <w:rPr>
                <w:color w:val="000000"/>
                <w:sz w:val="24"/>
                <w:szCs w:val="24"/>
              </w:rPr>
              <w:t>111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5061AF" w:rsidRDefault="007477AE">
            <w:pPr>
              <w:pBdr>
                <w:top w:val="nil"/>
                <w:left w:val="nil"/>
                <w:bottom w:val="nil"/>
                <w:right w:val="nil"/>
                <w:between w:val="nil"/>
              </w:pBdr>
              <w:spacing w:before="1"/>
              <w:ind w:left="112"/>
              <w:rPr>
                <w:color w:val="000000"/>
                <w:sz w:val="24"/>
                <w:szCs w:val="24"/>
              </w:rPr>
            </w:pPr>
            <w:r>
              <w:rPr>
                <w:color w:val="000000"/>
                <w:sz w:val="24"/>
                <w:szCs w:val="24"/>
              </w:rPr>
              <w:t>輔導諮商實務模擬</w:t>
            </w:r>
          </w:p>
        </w:tc>
      </w:tr>
      <w:tr w:rsidR="005061AF">
        <w:trPr>
          <w:trHeight w:val="698"/>
        </w:trPr>
        <w:tc>
          <w:tcPr>
            <w:tcW w:w="1418" w:type="dxa"/>
          </w:tcPr>
          <w:p w:rsidR="005061AF" w:rsidRDefault="007477AE">
            <w:pPr>
              <w:pBdr>
                <w:top w:val="nil"/>
                <w:left w:val="nil"/>
                <w:bottom w:val="nil"/>
                <w:right w:val="nil"/>
                <w:between w:val="nil"/>
              </w:pBdr>
              <w:spacing w:before="1"/>
              <w:ind w:left="115"/>
              <w:rPr>
                <w:color w:val="000000"/>
                <w:sz w:val="24"/>
                <w:szCs w:val="24"/>
              </w:rPr>
            </w:pPr>
            <w:r>
              <w:rPr>
                <w:color w:val="000000"/>
                <w:sz w:val="24"/>
                <w:szCs w:val="24"/>
              </w:rPr>
              <w:t>舞蹈</w:t>
            </w:r>
            <w:r>
              <w:rPr>
                <w:color w:val="000000"/>
                <w:sz w:val="24"/>
                <w:szCs w:val="24"/>
              </w:rPr>
              <w:t>(</w:t>
            </w:r>
            <w:r>
              <w:rPr>
                <w:color w:val="000000"/>
                <w:sz w:val="24"/>
                <w:szCs w:val="24"/>
              </w:rPr>
              <w:t>高中</w:t>
            </w:r>
            <w:r>
              <w:rPr>
                <w:color w:val="000000"/>
                <w:sz w:val="24"/>
                <w:szCs w:val="24"/>
              </w:rPr>
              <w:t>)</w:t>
            </w:r>
          </w:p>
        </w:tc>
        <w:tc>
          <w:tcPr>
            <w:tcW w:w="708" w:type="dxa"/>
          </w:tcPr>
          <w:p w:rsidR="005061AF" w:rsidRDefault="007477AE">
            <w:pPr>
              <w:pBdr>
                <w:top w:val="nil"/>
                <w:left w:val="nil"/>
                <w:bottom w:val="nil"/>
                <w:right w:val="nil"/>
                <w:between w:val="nil"/>
              </w:pBdr>
              <w:spacing w:before="1"/>
              <w:ind w:left="115"/>
              <w:rPr>
                <w:color w:val="000000"/>
                <w:sz w:val="24"/>
                <w:szCs w:val="24"/>
              </w:rPr>
            </w:pPr>
            <w:r>
              <w:rPr>
                <w:color w:val="000000"/>
                <w:sz w:val="24"/>
                <w:szCs w:val="24"/>
              </w:rPr>
              <w:t>2</w:t>
            </w:r>
          </w:p>
        </w:tc>
        <w:tc>
          <w:tcPr>
            <w:tcW w:w="709" w:type="dxa"/>
          </w:tcPr>
          <w:p w:rsidR="005061AF" w:rsidRDefault="007477AE">
            <w:pPr>
              <w:pBdr>
                <w:top w:val="nil"/>
                <w:left w:val="nil"/>
                <w:bottom w:val="nil"/>
                <w:right w:val="nil"/>
                <w:between w:val="nil"/>
              </w:pBdr>
              <w:spacing w:before="1"/>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spacing w:before="1"/>
              <w:ind w:left="112"/>
              <w:rPr>
                <w:color w:val="000000"/>
                <w:sz w:val="24"/>
                <w:szCs w:val="24"/>
              </w:rPr>
            </w:pPr>
            <w:r>
              <w:rPr>
                <w:color w:val="000000"/>
                <w:sz w:val="24"/>
                <w:szCs w:val="24"/>
              </w:rPr>
              <w:t>110</w:t>
            </w:r>
            <w:r>
              <w:rPr>
                <w:color w:val="000000"/>
                <w:sz w:val="24"/>
                <w:szCs w:val="24"/>
              </w:rPr>
              <w:t>年</w:t>
            </w:r>
            <w:r>
              <w:rPr>
                <w:color w:val="000000"/>
                <w:sz w:val="24"/>
                <w:szCs w:val="24"/>
              </w:rPr>
              <w:t>8</w:t>
            </w:r>
            <w:r>
              <w:rPr>
                <w:color w:val="000000"/>
                <w:sz w:val="24"/>
                <w:szCs w:val="24"/>
              </w:rPr>
              <w:t>月</w:t>
            </w:r>
            <w:r>
              <w:rPr>
                <w:color w:val="000000"/>
                <w:sz w:val="24"/>
                <w:szCs w:val="24"/>
              </w:rPr>
              <w:t>25(</w:t>
            </w:r>
            <w:r>
              <w:rPr>
                <w:color w:val="000000"/>
                <w:sz w:val="24"/>
                <w:szCs w:val="24"/>
              </w:rPr>
              <w:t>或依實際到職日</w:t>
            </w:r>
            <w:r>
              <w:rPr>
                <w:color w:val="000000"/>
                <w:sz w:val="24"/>
                <w:szCs w:val="24"/>
              </w:rPr>
              <w:t>)</w:t>
            </w:r>
            <w:r>
              <w:rPr>
                <w:color w:val="000000"/>
                <w:sz w:val="24"/>
                <w:szCs w:val="24"/>
              </w:rPr>
              <w:t>起至</w:t>
            </w:r>
            <w:r>
              <w:rPr>
                <w:color w:val="000000"/>
                <w:sz w:val="24"/>
                <w:szCs w:val="24"/>
              </w:rPr>
              <w:t>111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5061AF" w:rsidRDefault="007477AE">
            <w:pPr>
              <w:pBdr>
                <w:top w:val="nil"/>
                <w:left w:val="nil"/>
                <w:bottom w:val="nil"/>
                <w:right w:val="nil"/>
                <w:between w:val="nil"/>
              </w:pBdr>
              <w:spacing w:before="1"/>
              <w:ind w:left="112"/>
              <w:rPr>
                <w:color w:val="000000"/>
                <w:sz w:val="24"/>
                <w:szCs w:val="24"/>
              </w:rPr>
            </w:pPr>
            <w:r>
              <w:rPr>
                <w:rFonts w:ascii="微軟正黑體" w:eastAsia="微軟正黑體" w:hAnsi="微軟正黑體" w:cs="微軟正黑體"/>
                <w:color w:val="000000"/>
                <w:sz w:val="24"/>
                <w:szCs w:val="24"/>
              </w:rPr>
              <w:t>現代舞、芭蕾、中國舞</w:t>
            </w:r>
          </w:p>
        </w:tc>
      </w:tr>
    </w:tbl>
    <w:p w:rsidR="005061AF" w:rsidRDefault="005061AF">
      <w:pPr>
        <w:pBdr>
          <w:top w:val="nil"/>
          <w:left w:val="nil"/>
          <w:bottom w:val="nil"/>
          <w:right w:val="nil"/>
          <w:between w:val="nil"/>
        </w:pBdr>
        <w:rPr>
          <w:color w:val="000000"/>
          <w:sz w:val="20"/>
          <w:szCs w:val="20"/>
        </w:rPr>
      </w:pPr>
    </w:p>
    <w:p w:rsidR="005061AF" w:rsidRDefault="007477AE">
      <w:pPr>
        <w:pBdr>
          <w:top w:val="nil"/>
          <w:left w:val="nil"/>
          <w:bottom w:val="nil"/>
          <w:right w:val="nil"/>
          <w:between w:val="nil"/>
        </w:pBdr>
        <w:ind w:firstLine="600"/>
        <w:rPr>
          <w:b/>
          <w:color w:val="000000"/>
          <w:sz w:val="20"/>
          <w:szCs w:val="20"/>
        </w:rPr>
      </w:pPr>
      <w:r>
        <w:rPr>
          <w:color w:val="000000"/>
          <w:sz w:val="20"/>
          <w:szCs w:val="20"/>
        </w:rPr>
        <w:t xml:space="preserve"> 2</w:t>
      </w:r>
      <w:r>
        <w:rPr>
          <w:b/>
          <w:color w:val="000000"/>
          <w:sz w:val="20"/>
          <w:szCs w:val="20"/>
        </w:rPr>
        <w:t>.</w:t>
      </w:r>
      <w:r>
        <w:rPr>
          <w:b/>
          <w:color w:val="000000"/>
          <w:sz w:val="20"/>
          <w:szCs w:val="20"/>
        </w:rPr>
        <w:t>國中部</w:t>
      </w:r>
    </w:p>
    <w:p w:rsidR="005061AF" w:rsidRDefault="007477AE">
      <w:pPr>
        <w:pBdr>
          <w:top w:val="nil"/>
          <w:left w:val="nil"/>
          <w:bottom w:val="nil"/>
          <w:right w:val="nil"/>
          <w:between w:val="nil"/>
        </w:pBdr>
        <w:rPr>
          <w:color w:val="000000"/>
          <w:sz w:val="20"/>
          <w:szCs w:val="20"/>
        </w:rPr>
      </w:pPr>
      <w:r>
        <w:rPr>
          <w:color w:val="000000"/>
          <w:sz w:val="20"/>
          <w:szCs w:val="20"/>
        </w:rPr>
        <w:t xml:space="preserve"> </w:t>
      </w:r>
    </w:p>
    <w:tbl>
      <w:tblPr>
        <w:tblStyle w:val="af1"/>
        <w:tblW w:w="101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08"/>
        <w:gridCol w:w="709"/>
        <w:gridCol w:w="3402"/>
        <w:gridCol w:w="3937"/>
      </w:tblGrid>
      <w:tr w:rsidR="005061AF">
        <w:trPr>
          <w:trHeight w:val="801"/>
        </w:trPr>
        <w:tc>
          <w:tcPr>
            <w:tcW w:w="1418" w:type="dxa"/>
          </w:tcPr>
          <w:p w:rsidR="005061AF" w:rsidRDefault="007477AE">
            <w:pPr>
              <w:pBdr>
                <w:top w:val="nil"/>
                <w:left w:val="nil"/>
                <w:bottom w:val="nil"/>
                <w:right w:val="nil"/>
                <w:between w:val="nil"/>
              </w:pBdr>
              <w:spacing w:before="2" w:line="400" w:lineRule="auto"/>
              <w:ind w:left="115" w:right="169"/>
              <w:rPr>
                <w:color w:val="000000"/>
                <w:sz w:val="24"/>
                <w:szCs w:val="24"/>
              </w:rPr>
            </w:pPr>
            <w:r>
              <w:rPr>
                <w:color w:val="000000"/>
                <w:sz w:val="24"/>
                <w:szCs w:val="24"/>
              </w:rPr>
              <w:t>甄選科目</w:t>
            </w:r>
          </w:p>
        </w:tc>
        <w:tc>
          <w:tcPr>
            <w:tcW w:w="708" w:type="dxa"/>
          </w:tcPr>
          <w:p w:rsidR="005061AF" w:rsidRDefault="007477AE">
            <w:pPr>
              <w:pBdr>
                <w:top w:val="nil"/>
                <w:left w:val="nil"/>
                <w:bottom w:val="nil"/>
                <w:right w:val="nil"/>
                <w:between w:val="nil"/>
              </w:pBdr>
              <w:spacing w:before="209"/>
              <w:ind w:left="115"/>
              <w:rPr>
                <w:color w:val="000000"/>
                <w:sz w:val="24"/>
                <w:szCs w:val="24"/>
              </w:rPr>
            </w:pPr>
            <w:r>
              <w:rPr>
                <w:color w:val="000000"/>
                <w:sz w:val="24"/>
                <w:szCs w:val="24"/>
              </w:rPr>
              <w:t>名額</w:t>
            </w:r>
          </w:p>
        </w:tc>
        <w:tc>
          <w:tcPr>
            <w:tcW w:w="709" w:type="dxa"/>
          </w:tcPr>
          <w:p w:rsidR="005061AF" w:rsidRDefault="007477AE">
            <w:pPr>
              <w:pBdr>
                <w:top w:val="nil"/>
                <w:left w:val="nil"/>
                <w:bottom w:val="nil"/>
                <w:right w:val="nil"/>
                <w:between w:val="nil"/>
              </w:pBdr>
              <w:spacing w:before="209"/>
              <w:ind w:left="115"/>
              <w:rPr>
                <w:color w:val="000000"/>
                <w:sz w:val="24"/>
                <w:szCs w:val="24"/>
              </w:rPr>
            </w:pPr>
            <w:r>
              <w:rPr>
                <w:color w:val="000000"/>
                <w:sz w:val="24"/>
                <w:szCs w:val="24"/>
              </w:rPr>
              <w:t>缺額性質</w:t>
            </w:r>
          </w:p>
        </w:tc>
        <w:tc>
          <w:tcPr>
            <w:tcW w:w="3402" w:type="dxa"/>
          </w:tcPr>
          <w:p w:rsidR="005061AF" w:rsidRDefault="007477AE">
            <w:pPr>
              <w:pBdr>
                <w:top w:val="nil"/>
                <w:left w:val="nil"/>
                <w:bottom w:val="nil"/>
                <w:right w:val="nil"/>
                <w:between w:val="nil"/>
              </w:pBdr>
              <w:spacing w:before="209"/>
              <w:ind w:left="112"/>
              <w:rPr>
                <w:color w:val="000000"/>
                <w:sz w:val="24"/>
                <w:szCs w:val="24"/>
              </w:rPr>
            </w:pPr>
            <w:r>
              <w:rPr>
                <w:color w:val="000000"/>
                <w:sz w:val="24"/>
                <w:szCs w:val="24"/>
              </w:rPr>
              <w:t>聘期</w:t>
            </w:r>
          </w:p>
        </w:tc>
        <w:tc>
          <w:tcPr>
            <w:tcW w:w="3937" w:type="dxa"/>
          </w:tcPr>
          <w:p w:rsidR="005061AF" w:rsidRDefault="007477AE">
            <w:pPr>
              <w:pBdr>
                <w:top w:val="nil"/>
                <w:left w:val="nil"/>
                <w:bottom w:val="nil"/>
                <w:right w:val="nil"/>
                <w:between w:val="nil"/>
              </w:pBdr>
              <w:spacing w:before="209"/>
              <w:ind w:left="112"/>
              <w:rPr>
                <w:color w:val="000000"/>
                <w:sz w:val="24"/>
                <w:szCs w:val="24"/>
              </w:rPr>
            </w:pPr>
            <w:r>
              <w:rPr>
                <w:color w:val="000000"/>
                <w:sz w:val="24"/>
                <w:szCs w:val="24"/>
              </w:rPr>
              <w:t>教學演示版本</w:t>
            </w:r>
            <w:r>
              <w:rPr>
                <w:color w:val="000000"/>
                <w:sz w:val="24"/>
                <w:szCs w:val="24"/>
              </w:rPr>
              <w:t>(108</w:t>
            </w:r>
            <w:proofErr w:type="gramStart"/>
            <w:r>
              <w:rPr>
                <w:color w:val="000000"/>
                <w:sz w:val="24"/>
                <w:szCs w:val="24"/>
              </w:rPr>
              <w:t>課綱</w:t>
            </w:r>
            <w:proofErr w:type="gramEnd"/>
            <w:r>
              <w:rPr>
                <w:color w:val="000000"/>
                <w:sz w:val="24"/>
                <w:szCs w:val="24"/>
              </w:rPr>
              <w:t>)</w:t>
            </w:r>
          </w:p>
        </w:tc>
      </w:tr>
      <w:tr w:rsidR="005061AF">
        <w:trPr>
          <w:trHeight w:val="753"/>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國文</w:t>
            </w:r>
            <w:r>
              <w:rPr>
                <w:color w:val="000000"/>
                <w:sz w:val="24"/>
                <w:szCs w:val="24"/>
              </w:rPr>
              <w:t>(</w:t>
            </w:r>
            <w:r>
              <w:rPr>
                <w:color w:val="000000"/>
                <w:sz w:val="24"/>
                <w:szCs w:val="24"/>
              </w:rPr>
              <w:t>國中</w:t>
            </w:r>
            <w:r>
              <w:rPr>
                <w:color w:val="000000"/>
                <w:sz w:val="24"/>
                <w:szCs w:val="24"/>
              </w:rPr>
              <w:t>)</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2</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w:t>
            </w:r>
            <w:r>
              <w:rPr>
                <w:color w:val="000000"/>
                <w:sz w:val="24"/>
                <w:szCs w:val="24"/>
              </w:rPr>
              <w:t>年</w:t>
            </w:r>
            <w:r>
              <w:rPr>
                <w:color w:val="000000"/>
                <w:sz w:val="24"/>
                <w:szCs w:val="24"/>
              </w:rPr>
              <w:t>8</w:t>
            </w:r>
            <w:r>
              <w:rPr>
                <w:color w:val="000000"/>
                <w:sz w:val="24"/>
                <w:szCs w:val="24"/>
              </w:rPr>
              <w:t>月</w:t>
            </w:r>
            <w:r>
              <w:rPr>
                <w:color w:val="000000"/>
                <w:sz w:val="24"/>
                <w:szCs w:val="24"/>
              </w:rPr>
              <w:t>25(</w:t>
            </w:r>
            <w:r>
              <w:rPr>
                <w:color w:val="000000"/>
                <w:sz w:val="24"/>
                <w:szCs w:val="24"/>
              </w:rPr>
              <w:t>或依實際到職日</w:t>
            </w:r>
            <w:r>
              <w:rPr>
                <w:color w:val="000000"/>
                <w:sz w:val="24"/>
                <w:szCs w:val="24"/>
              </w:rPr>
              <w:t>)</w:t>
            </w:r>
            <w:r>
              <w:rPr>
                <w:color w:val="000000"/>
                <w:sz w:val="24"/>
                <w:szCs w:val="24"/>
              </w:rPr>
              <w:t>起至</w:t>
            </w:r>
            <w:r>
              <w:rPr>
                <w:color w:val="000000"/>
                <w:sz w:val="24"/>
                <w:szCs w:val="24"/>
              </w:rPr>
              <w:t>111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5061AF" w:rsidRDefault="007477AE">
            <w:pPr>
              <w:pBdr>
                <w:top w:val="nil"/>
                <w:left w:val="nil"/>
                <w:bottom w:val="nil"/>
                <w:right w:val="nil"/>
                <w:between w:val="nil"/>
              </w:pBdr>
              <w:ind w:left="112"/>
              <w:rPr>
                <w:rFonts w:ascii="PMingLiu" w:eastAsia="PMingLiu" w:hAnsi="PMingLiu" w:cs="PMingLiu"/>
                <w:color w:val="000000"/>
                <w:sz w:val="24"/>
                <w:szCs w:val="24"/>
              </w:rPr>
            </w:pPr>
            <w:r>
              <w:rPr>
                <w:rFonts w:ascii="PMingLiu" w:eastAsia="PMingLiu" w:hAnsi="PMingLiu" w:cs="PMingLiu"/>
                <w:color w:val="000000"/>
                <w:sz w:val="24"/>
                <w:szCs w:val="24"/>
              </w:rPr>
              <w:t>翰林版國文第</w:t>
            </w:r>
            <w:r>
              <w:rPr>
                <w:rFonts w:ascii="PMingLiu" w:eastAsia="PMingLiu" w:hAnsi="PMingLiu" w:cs="PMingLiu"/>
                <w:color w:val="000000"/>
                <w:sz w:val="24"/>
                <w:szCs w:val="24"/>
              </w:rPr>
              <w:t>1</w:t>
            </w:r>
            <w:r>
              <w:rPr>
                <w:rFonts w:ascii="PMingLiu" w:eastAsia="PMingLiu" w:hAnsi="PMingLiu" w:cs="PMingLiu"/>
                <w:color w:val="000000"/>
                <w:sz w:val="24"/>
                <w:szCs w:val="24"/>
              </w:rPr>
              <w:t>冊</w:t>
            </w:r>
            <w:r>
              <w:rPr>
                <w:rFonts w:ascii="PMingLiu" w:eastAsia="PMingLiu" w:hAnsi="PMingLiu" w:cs="PMingLiu"/>
                <w:color w:val="000000"/>
                <w:sz w:val="24"/>
                <w:szCs w:val="24"/>
              </w:rPr>
              <w:t>(</w:t>
            </w:r>
            <w:proofErr w:type="gramStart"/>
            <w:r>
              <w:rPr>
                <w:rFonts w:ascii="PMingLiu" w:eastAsia="PMingLiu" w:hAnsi="PMingLiu" w:cs="PMingLiu"/>
                <w:color w:val="000000"/>
                <w:sz w:val="24"/>
                <w:szCs w:val="24"/>
              </w:rPr>
              <w:t>一</w:t>
            </w:r>
            <w:proofErr w:type="gramEnd"/>
            <w:r>
              <w:rPr>
                <w:rFonts w:ascii="PMingLiu" w:eastAsia="PMingLiu" w:hAnsi="PMingLiu" w:cs="PMingLiu"/>
                <w:color w:val="000000"/>
                <w:sz w:val="24"/>
                <w:szCs w:val="24"/>
              </w:rPr>
              <w:t>上</w:t>
            </w:r>
            <w:r>
              <w:rPr>
                <w:rFonts w:ascii="PMingLiu" w:eastAsia="PMingLiu" w:hAnsi="PMingLiu" w:cs="PMingLiu"/>
                <w:color w:val="000000"/>
                <w:sz w:val="24"/>
                <w:szCs w:val="24"/>
              </w:rPr>
              <w:t>)</w:t>
            </w:r>
          </w:p>
          <w:p w:rsidR="005061AF" w:rsidRDefault="007477AE">
            <w:pPr>
              <w:pBdr>
                <w:top w:val="nil"/>
                <w:left w:val="nil"/>
                <w:bottom w:val="nil"/>
                <w:right w:val="nil"/>
                <w:between w:val="nil"/>
              </w:pBdr>
              <w:ind w:left="112"/>
              <w:rPr>
                <w:rFonts w:ascii="PMingLiu" w:eastAsia="PMingLiu" w:hAnsi="PMingLiu" w:cs="PMingLiu"/>
                <w:color w:val="000000"/>
                <w:sz w:val="24"/>
                <w:szCs w:val="24"/>
              </w:rPr>
            </w:pPr>
            <w:r>
              <w:rPr>
                <w:color w:val="000000"/>
                <w:sz w:val="24"/>
                <w:szCs w:val="24"/>
              </w:rPr>
              <w:t>L1</w:t>
            </w:r>
            <w:r>
              <w:rPr>
                <w:rFonts w:ascii="PMingLiu" w:eastAsia="PMingLiu" w:hAnsi="PMingLiu" w:cs="PMingLiu"/>
                <w:color w:val="000000"/>
                <w:sz w:val="24"/>
                <w:szCs w:val="24"/>
              </w:rPr>
              <w:t>夏夜、</w:t>
            </w:r>
            <w:r>
              <w:rPr>
                <w:color w:val="000000"/>
                <w:sz w:val="24"/>
                <w:szCs w:val="24"/>
              </w:rPr>
              <w:t xml:space="preserve"> L5</w:t>
            </w:r>
            <w:r>
              <w:rPr>
                <w:rFonts w:ascii="PMingLiu" w:eastAsia="PMingLiu" w:hAnsi="PMingLiu" w:cs="PMingLiu"/>
                <w:color w:val="000000"/>
                <w:sz w:val="24"/>
                <w:szCs w:val="24"/>
              </w:rPr>
              <w:t>兒時記趣、</w:t>
            </w:r>
            <w:r>
              <w:rPr>
                <w:color w:val="000000"/>
                <w:sz w:val="24"/>
                <w:szCs w:val="24"/>
              </w:rPr>
              <w:t xml:space="preserve"> L6</w:t>
            </w:r>
            <w:r>
              <w:rPr>
                <w:rFonts w:ascii="PMingLiu" w:eastAsia="PMingLiu" w:hAnsi="PMingLiu" w:cs="PMingLiu"/>
                <w:color w:val="000000"/>
                <w:sz w:val="24"/>
                <w:szCs w:val="24"/>
              </w:rPr>
              <w:t>背影、</w:t>
            </w:r>
          </w:p>
          <w:p w:rsidR="005061AF" w:rsidRDefault="007477AE">
            <w:pPr>
              <w:pBdr>
                <w:top w:val="nil"/>
                <w:left w:val="nil"/>
                <w:bottom w:val="nil"/>
                <w:right w:val="nil"/>
                <w:between w:val="nil"/>
              </w:pBdr>
              <w:ind w:left="112"/>
              <w:rPr>
                <w:color w:val="000000"/>
                <w:sz w:val="24"/>
                <w:szCs w:val="24"/>
              </w:rPr>
            </w:pPr>
            <w:r>
              <w:rPr>
                <w:color w:val="000000"/>
                <w:sz w:val="24"/>
                <w:szCs w:val="24"/>
              </w:rPr>
              <w:t>L9</w:t>
            </w:r>
            <w:r>
              <w:rPr>
                <w:rFonts w:ascii="PMingLiu" w:eastAsia="PMingLiu" w:hAnsi="PMingLiu" w:cs="PMingLiu"/>
                <w:color w:val="000000"/>
                <w:sz w:val="24"/>
                <w:szCs w:val="24"/>
              </w:rPr>
              <w:t>音樂家與職籃巨星</w:t>
            </w:r>
          </w:p>
        </w:tc>
      </w:tr>
      <w:tr w:rsidR="005061AF">
        <w:trPr>
          <w:trHeight w:val="753"/>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公民</w:t>
            </w:r>
            <w:r>
              <w:rPr>
                <w:color w:val="000000"/>
                <w:sz w:val="24"/>
                <w:szCs w:val="24"/>
              </w:rPr>
              <w:t>(</w:t>
            </w:r>
            <w:r>
              <w:rPr>
                <w:color w:val="000000"/>
                <w:sz w:val="24"/>
                <w:szCs w:val="24"/>
              </w:rPr>
              <w:t>國中</w:t>
            </w:r>
            <w:r>
              <w:rPr>
                <w:color w:val="000000"/>
                <w:sz w:val="24"/>
                <w:szCs w:val="24"/>
              </w:rPr>
              <w:t>)</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w:t>
            </w:r>
            <w:r>
              <w:rPr>
                <w:color w:val="000000"/>
                <w:sz w:val="24"/>
                <w:szCs w:val="24"/>
              </w:rPr>
              <w:t>年</w:t>
            </w:r>
            <w:r>
              <w:rPr>
                <w:color w:val="000000"/>
                <w:sz w:val="24"/>
                <w:szCs w:val="24"/>
              </w:rPr>
              <w:t>8</w:t>
            </w:r>
            <w:r>
              <w:rPr>
                <w:color w:val="000000"/>
                <w:sz w:val="24"/>
                <w:szCs w:val="24"/>
              </w:rPr>
              <w:t>月</w:t>
            </w:r>
            <w:r>
              <w:rPr>
                <w:color w:val="000000"/>
                <w:sz w:val="24"/>
                <w:szCs w:val="24"/>
              </w:rPr>
              <w:t>25(</w:t>
            </w:r>
            <w:r>
              <w:rPr>
                <w:color w:val="000000"/>
                <w:sz w:val="24"/>
                <w:szCs w:val="24"/>
              </w:rPr>
              <w:t>或依實際到職日</w:t>
            </w:r>
            <w:r>
              <w:rPr>
                <w:color w:val="000000"/>
                <w:sz w:val="24"/>
                <w:szCs w:val="24"/>
              </w:rPr>
              <w:t>)</w:t>
            </w:r>
            <w:r>
              <w:rPr>
                <w:color w:val="000000"/>
                <w:sz w:val="24"/>
                <w:szCs w:val="24"/>
              </w:rPr>
              <w:t>起至</w:t>
            </w:r>
            <w:r>
              <w:rPr>
                <w:color w:val="000000"/>
                <w:sz w:val="24"/>
                <w:szCs w:val="24"/>
              </w:rPr>
              <w:t>111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5061AF" w:rsidRDefault="007477AE">
            <w:pPr>
              <w:pBdr>
                <w:top w:val="nil"/>
                <w:left w:val="nil"/>
                <w:bottom w:val="nil"/>
                <w:right w:val="nil"/>
                <w:between w:val="nil"/>
              </w:pBdr>
              <w:ind w:left="112"/>
              <w:rPr>
                <w:color w:val="000000"/>
                <w:sz w:val="24"/>
                <w:szCs w:val="24"/>
              </w:rPr>
            </w:pPr>
            <w:r>
              <w:rPr>
                <w:color w:val="000000"/>
                <w:sz w:val="24"/>
                <w:szCs w:val="24"/>
              </w:rPr>
              <w:t>翰林版社會第</w:t>
            </w:r>
            <w:r>
              <w:rPr>
                <w:color w:val="000000"/>
                <w:sz w:val="24"/>
                <w:szCs w:val="24"/>
              </w:rPr>
              <w:t>3</w:t>
            </w:r>
            <w:r>
              <w:rPr>
                <w:color w:val="000000"/>
                <w:sz w:val="24"/>
                <w:szCs w:val="24"/>
              </w:rPr>
              <w:t>冊</w:t>
            </w:r>
            <w:r>
              <w:rPr>
                <w:color w:val="000000"/>
                <w:sz w:val="24"/>
                <w:szCs w:val="24"/>
              </w:rPr>
              <w:t>(</w:t>
            </w:r>
            <w:r>
              <w:rPr>
                <w:color w:val="000000"/>
                <w:sz w:val="24"/>
                <w:szCs w:val="24"/>
              </w:rPr>
              <w:t>二上</w:t>
            </w:r>
            <w:r>
              <w:rPr>
                <w:color w:val="000000"/>
                <w:sz w:val="24"/>
                <w:szCs w:val="24"/>
              </w:rPr>
              <w:t>)</w:t>
            </w:r>
          </w:p>
        </w:tc>
      </w:tr>
      <w:tr w:rsidR="005061AF">
        <w:trPr>
          <w:trHeight w:val="859"/>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輔導</w:t>
            </w:r>
            <w:r>
              <w:rPr>
                <w:color w:val="000000"/>
                <w:sz w:val="24"/>
                <w:szCs w:val="24"/>
              </w:rPr>
              <w:t>(</w:t>
            </w:r>
            <w:r>
              <w:rPr>
                <w:color w:val="000000"/>
                <w:sz w:val="24"/>
                <w:szCs w:val="24"/>
              </w:rPr>
              <w:t>國中</w:t>
            </w:r>
            <w:r>
              <w:rPr>
                <w:color w:val="000000"/>
                <w:sz w:val="24"/>
                <w:szCs w:val="24"/>
              </w:rPr>
              <w:t>)</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w:t>
            </w:r>
            <w:r>
              <w:rPr>
                <w:color w:val="000000"/>
                <w:sz w:val="24"/>
                <w:szCs w:val="24"/>
              </w:rPr>
              <w:t>年</w:t>
            </w:r>
            <w:r>
              <w:rPr>
                <w:color w:val="000000"/>
                <w:sz w:val="24"/>
                <w:szCs w:val="24"/>
              </w:rPr>
              <w:t>8</w:t>
            </w:r>
            <w:r>
              <w:rPr>
                <w:color w:val="000000"/>
                <w:sz w:val="24"/>
                <w:szCs w:val="24"/>
              </w:rPr>
              <w:t>月</w:t>
            </w:r>
            <w:r>
              <w:rPr>
                <w:color w:val="000000"/>
                <w:sz w:val="24"/>
                <w:szCs w:val="24"/>
              </w:rPr>
              <w:t>25(</w:t>
            </w:r>
            <w:r>
              <w:rPr>
                <w:color w:val="000000"/>
                <w:sz w:val="24"/>
                <w:szCs w:val="24"/>
              </w:rPr>
              <w:t>或依實際到職日</w:t>
            </w:r>
            <w:r>
              <w:rPr>
                <w:color w:val="000000"/>
                <w:sz w:val="24"/>
                <w:szCs w:val="24"/>
              </w:rPr>
              <w:t>)</w:t>
            </w:r>
            <w:r>
              <w:rPr>
                <w:color w:val="000000"/>
                <w:sz w:val="24"/>
                <w:szCs w:val="24"/>
              </w:rPr>
              <w:t>起至</w:t>
            </w:r>
            <w:r>
              <w:rPr>
                <w:color w:val="000000"/>
                <w:sz w:val="24"/>
                <w:szCs w:val="24"/>
              </w:rPr>
              <w:t>111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5061AF" w:rsidRDefault="007477AE">
            <w:pPr>
              <w:pBdr>
                <w:top w:val="nil"/>
                <w:left w:val="nil"/>
                <w:bottom w:val="nil"/>
                <w:right w:val="nil"/>
                <w:between w:val="nil"/>
              </w:pBdr>
              <w:spacing w:before="76"/>
              <w:ind w:left="112"/>
              <w:rPr>
                <w:color w:val="000000"/>
                <w:sz w:val="24"/>
                <w:szCs w:val="24"/>
              </w:rPr>
            </w:pPr>
            <w:proofErr w:type="gramStart"/>
            <w:r>
              <w:rPr>
                <w:color w:val="000000"/>
                <w:sz w:val="24"/>
                <w:szCs w:val="24"/>
              </w:rPr>
              <w:t>康軒版綜合</w:t>
            </w:r>
            <w:proofErr w:type="gramEnd"/>
            <w:r>
              <w:rPr>
                <w:color w:val="000000"/>
                <w:sz w:val="24"/>
                <w:szCs w:val="24"/>
              </w:rPr>
              <w:t>活動第</w:t>
            </w:r>
            <w:r>
              <w:rPr>
                <w:color w:val="000000"/>
                <w:sz w:val="24"/>
                <w:szCs w:val="24"/>
              </w:rPr>
              <w:t>3</w:t>
            </w:r>
            <w:r>
              <w:rPr>
                <w:color w:val="000000"/>
                <w:sz w:val="24"/>
                <w:szCs w:val="24"/>
              </w:rPr>
              <w:t>冊</w:t>
            </w:r>
            <w:r>
              <w:rPr>
                <w:color w:val="000000"/>
                <w:sz w:val="24"/>
                <w:szCs w:val="24"/>
              </w:rPr>
              <w:t>(</w:t>
            </w:r>
            <w:r>
              <w:rPr>
                <w:color w:val="000000"/>
                <w:sz w:val="24"/>
                <w:szCs w:val="24"/>
              </w:rPr>
              <w:t>二上</w:t>
            </w:r>
            <w:r>
              <w:rPr>
                <w:color w:val="000000"/>
                <w:sz w:val="24"/>
                <w:szCs w:val="24"/>
              </w:rPr>
              <w:t>)</w:t>
            </w:r>
          </w:p>
          <w:p w:rsidR="005061AF" w:rsidRDefault="007477AE">
            <w:pPr>
              <w:pBdr>
                <w:top w:val="nil"/>
                <w:left w:val="nil"/>
                <w:bottom w:val="nil"/>
                <w:right w:val="nil"/>
                <w:between w:val="nil"/>
              </w:pBdr>
              <w:spacing w:before="76"/>
              <w:ind w:left="112"/>
              <w:rPr>
                <w:color w:val="000000"/>
                <w:sz w:val="24"/>
                <w:szCs w:val="24"/>
              </w:rPr>
            </w:pPr>
            <w:r>
              <w:rPr>
                <w:color w:val="000000"/>
                <w:sz w:val="24"/>
                <w:szCs w:val="24"/>
              </w:rPr>
              <w:t>第五主題第</w:t>
            </w:r>
            <w:r>
              <w:rPr>
                <w:color w:val="000000"/>
                <w:sz w:val="24"/>
                <w:szCs w:val="24"/>
              </w:rPr>
              <w:t>1</w:t>
            </w:r>
            <w:r>
              <w:rPr>
                <w:color w:val="000000"/>
                <w:sz w:val="24"/>
                <w:szCs w:val="24"/>
              </w:rPr>
              <w:t>單元活動</w:t>
            </w:r>
            <w:r>
              <w:rPr>
                <w:color w:val="000000"/>
                <w:sz w:val="24"/>
                <w:szCs w:val="24"/>
              </w:rPr>
              <w:t>1-4</w:t>
            </w:r>
          </w:p>
        </w:tc>
      </w:tr>
      <w:tr w:rsidR="005061AF">
        <w:trPr>
          <w:trHeight w:val="859"/>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專任輔導</w:t>
            </w:r>
            <w:r>
              <w:rPr>
                <w:color w:val="000000"/>
                <w:sz w:val="24"/>
                <w:szCs w:val="24"/>
              </w:rPr>
              <w:t>(</w:t>
            </w:r>
            <w:r>
              <w:rPr>
                <w:color w:val="000000"/>
                <w:sz w:val="24"/>
                <w:szCs w:val="24"/>
              </w:rPr>
              <w:t>國中</w:t>
            </w:r>
            <w:r>
              <w:rPr>
                <w:color w:val="000000"/>
                <w:sz w:val="24"/>
                <w:szCs w:val="24"/>
              </w:rPr>
              <w:t>)</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w:t>
            </w:r>
            <w:r>
              <w:rPr>
                <w:color w:val="000000"/>
                <w:sz w:val="24"/>
                <w:szCs w:val="24"/>
              </w:rPr>
              <w:t>年</w:t>
            </w:r>
            <w:r>
              <w:rPr>
                <w:color w:val="000000"/>
                <w:sz w:val="24"/>
                <w:szCs w:val="24"/>
              </w:rPr>
              <w:t>8</w:t>
            </w:r>
            <w:r>
              <w:rPr>
                <w:color w:val="000000"/>
                <w:sz w:val="24"/>
                <w:szCs w:val="24"/>
              </w:rPr>
              <w:t>月</w:t>
            </w:r>
            <w:r>
              <w:rPr>
                <w:color w:val="000000"/>
                <w:sz w:val="24"/>
                <w:szCs w:val="24"/>
              </w:rPr>
              <w:t>25(</w:t>
            </w:r>
            <w:r>
              <w:rPr>
                <w:color w:val="000000"/>
                <w:sz w:val="24"/>
                <w:szCs w:val="24"/>
              </w:rPr>
              <w:t>或依實際到職日</w:t>
            </w:r>
            <w:r>
              <w:rPr>
                <w:color w:val="000000"/>
                <w:sz w:val="24"/>
                <w:szCs w:val="24"/>
              </w:rPr>
              <w:t>)</w:t>
            </w:r>
            <w:r>
              <w:rPr>
                <w:color w:val="000000"/>
                <w:sz w:val="24"/>
                <w:szCs w:val="24"/>
              </w:rPr>
              <w:t>起至</w:t>
            </w:r>
            <w:r>
              <w:rPr>
                <w:color w:val="000000"/>
                <w:sz w:val="24"/>
                <w:szCs w:val="24"/>
              </w:rPr>
              <w:t>111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5061AF" w:rsidRDefault="007477AE">
            <w:pPr>
              <w:pBdr>
                <w:top w:val="nil"/>
                <w:left w:val="nil"/>
                <w:bottom w:val="nil"/>
                <w:right w:val="nil"/>
                <w:between w:val="nil"/>
              </w:pBdr>
              <w:spacing w:before="76"/>
              <w:ind w:left="112"/>
              <w:rPr>
                <w:color w:val="000000"/>
                <w:sz w:val="24"/>
                <w:szCs w:val="24"/>
              </w:rPr>
            </w:pPr>
            <w:r>
              <w:rPr>
                <w:rFonts w:ascii="PMingLiu" w:eastAsia="PMingLiu" w:hAnsi="PMingLiu" w:cs="PMingLiu"/>
                <w:color w:val="000000"/>
                <w:sz w:val="24"/>
                <w:szCs w:val="24"/>
              </w:rPr>
              <w:t>輔導諮商實務模擬</w:t>
            </w:r>
          </w:p>
        </w:tc>
      </w:tr>
      <w:tr w:rsidR="005061AF">
        <w:trPr>
          <w:trHeight w:val="859"/>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體育</w:t>
            </w:r>
            <w:r>
              <w:rPr>
                <w:color w:val="000000"/>
                <w:sz w:val="24"/>
                <w:szCs w:val="24"/>
              </w:rPr>
              <w:t>(</w:t>
            </w:r>
            <w:r>
              <w:rPr>
                <w:color w:val="000000"/>
                <w:sz w:val="24"/>
                <w:szCs w:val="24"/>
              </w:rPr>
              <w:t>國中</w:t>
            </w:r>
            <w:r>
              <w:rPr>
                <w:color w:val="000000"/>
                <w:sz w:val="24"/>
                <w:szCs w:val="24"/>
              </w:rPr>
              <w:t>)</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w:t>
            </w:r>
            <w:r>
              <w:rPr>
                <w:color w:val="000000"/>
                <w:sz w:val="24"/>
                <w:szCs w:val="24"/>
              </w:rPr>
              <w:t>年</w:t>
            </w:r>
            <w:r>
              <w:rPr>
                <w:color w:val="000000"/>
                <w:sz w:val="24"/>
                <w:szCs w:val="24"/>
              </w:rPr>
              <w:t>8</w:t>
            </w:r>
            <w:r>
              <w:rPr>
                <w:color w:val="000000"/>
                <w:sz w:val="24"/>
                <w:szCs w:val="24"/>
              </w:rPr>
              <w:t>月</w:t>
            </w:r>
            <w:r>
              <w:rPr>
                <w:color w:val="000000"/>
                <w:sz w:val="24"/>
                <w:szCs w:val="24"/>
              </w:rPr>
              <w:t>25(</w:t>
            </w:r>
            <w:r>
              <w:rPr>
                <w:color w:val="000000"/>
                <w:sz w:val="24"/>
                <w:szCs w:val="24"/>
              </w:rPr>
              <w:t>或依實際到職日</w:t>
            </w:r>
            <w:r>
              <w:rPr>
                <w:color w:val="000000"/>
                <w:sz w:val="24"/>
                <w:szCs w:val="24"/>
              </w:rPr>
              <w:t>)</w:t>
            </w:r>
            <w:r>
              <w:rPr>
                <w:color w:val="000000"/>
                <w:sz w:val="24"/>
                <w:szCs w:val="24"/>
              </w:rPr>
              <w:t>起至</w:t>
            </w:r>
            <w:r>
              <w:rPr>
                <w:color w:val="000000"/>
                <w:sz w:val="24"/>
                <w:szCs w:val="24"/>
              </w:rPr>
              <w:t>111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5061AF" w:rsidRDefault="007477AE">
            <w:pPr>
              <w:spacing w:before="80"/>
              <w:ind w:left="120"/>
              <w:rPr>
                <w:rFonts w:ascii="Times New Roman" w:eastAsia="Times New Roman" w:hAnsi="Times New Roman" w:cs="Times New Roman"/>
                <w:sz w:val="24"/>
                <w:szCs w:val="24"/>
              </w:rPr>
            </w:pPr>
            <w:sdt>
              <w:sdtPr>
                <w:tag w:val="goog_rdk_0"/>
                <w:id w:val="-2037955604"/>
              </w:sdtPr>
              <w:sdtEndPr/>
              <w:sdtContent>
                <w:proofErr w:type="gramStart"/>
                <w:r>
                  <w:rPr>
                    <w:rFonts w:ascii="Gungsuh" w:eastAsia="Gungsuh" w:hAnsi="Gungsuh" w:cs="Gungsuh"/>
                    <w:sz w:val="24"/>
                    <w:szCs w:val="24"/>
                  </w:rPr>
                  <w:t>康軒版健康</w:t>
                </w:r>
                <w:proofErr w:type="gramEnd"/>
                <w:r>
                  <w:rPr>
                    <w:rFonts w:ascii="Gungsuh" w:eastAsia="Gungsuh" w:hAnsi="Gungsuh" w:cs="Gungsuh"/>
                    <w:sz w:val="24"/>
                    <w:szCs w:val="24"/>
                  </w:rPr>
                  <w:t>與體育第</w:t>
                </w:r>
                <w:r>
                  <w:rPr>
                    <w:rFonts w:ascii="Gungsuh" w:eastAsia="Gungsuh" w:hAnsi="Gungsuh" w:cs="Gungsuh"/>
                    <w:sz w:val="24"/>
                    <w:szCs w:val="24"/>
                  </w:rPr>
                  <w:t>3</w:t>
                </w:r>
                <w:r>
                  <w:rPr>
                    <w:rFonts w:ascii="Gungsuh" w:eastAsia="Gungsuh" w:hAnsi="Gungsuh" w:cs="Gungsuh"/>
                    <w:sz w:val="24"/>
                    <w:szCs w:val="24"/>
                  </w:rPr>
                  <w:t>冊</w:t>
                </w:r>
                <w:r>
                  <w:rPr>
                    <w:rFonts w:ascii="Gungsuh" w:eastAsia="Gungsuh" w:hAnsi="Gungsuh" w:cs="Gungsuh"/>
                    <w:sz w:val="24"/>
                    <w:szCs w:val="24"/>
                  </w:rPr>
                  <w:t>(</w:t>
                </w:r>
                <w:r>
                  <w:rPr>
                    <w:rFonts w:ascii="Gungsuh" w:eastAsia="Gungsuh" w:hAnsi="Gungsuh" w:cs="Gungsuh"/>
                    <w:sz w:val="24"/>
                    <w:szCs w:val="24"/>
                  </w:rPr>
                  <w:t>二上</w:t>
                </w:r>
                <w:r>
                  <w:rPr>
                    <w:rFonts w:ascii="Gungsuh" w:eastAsia="Gungsuh" w:hAnsi="Gungsuh" w:cs="Gungsuh"/>
                    <w:sz w:val="24"/>
                    <w:szCs w:val="24"/>
                  </w:rPr>
                  <w:t>)</w:t>
                </w:r>
              </w:sdtContent>
            </w:sdt>
          </w:p>
          <w:p w:rsidR="005061AF" w:rsidRDefault="007477AE">
            <w:pPr>
              <w:pBdr>
                <w:top w:val="nil"/>
                <w:left w:val="nil"/>
                <w:bottom w:val="nil"/>
                <w:right w:val="nil"/>
                <w:between w:val="nil"/>
              </w:pBdr>
              <w:spacing w:before="76"/>
              <w:ind w:left="112"/>
              <w:rPr>
                <w:sz w:val="24"/>
                <w:szCs w:val="24"/>
              </w:rPr>
            </w:pPr>
            <w:sdt>
              <w:sdtPr>
                <w:tag w:val="goog_rdk_1"/>
                <w:id w:val="-97638435"/>
              </w:sdtPr>
              <w:sdtEndPr/>
              <w:sdtContent>
                <w:r>
                  <w:rPr>
                    <w:rFonts w:ascii="Gungsuh" w:eastAsia="Gungsuh" w:hAnsi="Gungsuh" w:cs="Gungsuh"/>
                    <w:sz w:val="24"/>
                    <w:szCs w:val="24"/>
                  </w:rPr>
                  <w:t>第五單元第</w:t>
                </w:r>
                <w:r>
                  <w:rPr>
                    <w:rFonts w:ascii="Gungsuh" w:eastAsia="Gungsuh" w:hAnsi="Gungsuh" w:cs="Gungsuh"/>
                    <w:sz w:val="24"/>
                    <w:szCs w:val="24"/>
                  </w:rPr>
                  <w:t>1-3</w:t>
                </w:r>
                <w:r>
                  <w:rPr>
                    <w:rFonts w:ascii="Gungsuh" w:eastAsia="Gungsuh" w:hAnsi="Gungsuh" w:cs="Gungsuh"/>
                    <w:sz w:val="24"/>
                    <w:szCs w:val="24"/>
                  </w:rPr>
                  <w:t>章</w:t>
                </w:r>
                <w:r>
                  <w:rPr>
                    <w:rFonts w:ascii="Gungsuh" w:eastAsia="Gungsuh" w:hAnsi="Gungsuh" w:cs="Gungsuh"/>
                    <w:sz w:val="24"/>
                    <w:szCs w:val="24"/>
                  </w:rPr>
                  <w:t>(</w:t>
                </w:r>
                <w:r>
                  <w:rPr>
                    <w:rFonts w:ascii="Gungsuh" w:eastAsia="Gungsuh" w:hAnsi="Gungsuh" w:cs="Gungsuh"/>
                    <w:sz w:val="24"/>
                    <w:szCs w:val="24"/>
                  </w:rPr>
                  <w:t>排球、桌球、羽球</w:t>
                </w:r>
                <w:r>
                  <w:rPr>
                    <w:rFonts w:ascii="Gungsuh" w:eastAsia="Gungsuh" w:hAnsi="Gungsuh" w:cs="Gungsuh"/>
                    <w:sz w:val="24"/>
                    <w:szCs w:val="24"/>
                  </w:rPr>
                  <w:t>)</w:t>
                </w:r>
              </w:sdtContent>
            </w:sdt>
          </w:p>
        </w:tc>
      </w:tr>
      <w:tr w:rsidR="005061AF">
        <w:trPr>
          <w:trHeight w:val="859"/>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舞蹈</w:t>
            </w:r>
            <w:r>
              <w:rPr>
                <w:color w:val="000000"/>
                <w:sz w:val="24"/>
                <w:szCs w:val="24"/>
              </w:rPr>
              <w:t>(</w:t>
            </w:r>
            <w:r>
              <w:rPr>
                <w:color w:val="000000"/>
                <w:sz w:val="24"/>
                <w:szCs w:val="24"/>
              </w:rPr>
              <w:t>國中</w:t>
            </w:r>
            <w:r>
              <w:rPr>
                <w:color w:val="000000"/>
                <w:sz w:val="24"/>
                <w:szCs w:val="24"/>
              </w:rPr>
              <w:t>)</w:t>
            </w:r>
          </w:p>
          <w:p w:rsidR="005061AF" w:rsidRDefault="005061AF">
            <w:pPr>
              <w:pBdr>
                <w:top w:val="nil"/>
                <w:left w:val="nil"/>
                <w:bottom w:val="nil"/>
                <w:right w:val="nil"/>
                <w:between w:val="nil"/>
              </w:pBdr>
              <w:ind w:left="115"/>
              <w:rPr>
                <w:color w:val="000000"/>
                <w:sz w:val="24"/>
                <w:szCs w:val="24"/>
              </w:rPr>
            </w:pP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w:t>
            </w:r>
            <w:r>
              <w:rPr>
                <w:color w:val="000000"/>
                <w:sz w:val="24"/>
                <w:szCs w:val="24"/>
              </w:rPr>
              <w:t>年</w:t>
            </w:r>
            <w:r>
              <w:rPr>
                <w:color w:val="000000"/>
                <w:sz w:val="24"/>
                <w:szCs w:val="24"/>
              </w:rPr>
              <w:t>8</w:t>
            </w:r>
            <w:r>
              <w:rPr>
                <w:color w:val="000000"/>
                <w:sz w:val="24"/>
                <w:szCs w:val="24"/>
              </w:rPr>
              <w:t>月</w:t>
            </w:r>
            <w:r>
              <w:rPr>
                <w:color w:val="000000"/>
                <w:sz w:val="24"/>
                <w:szCs w:val="24"/>
              </w:rPr>
              <w:t>25(</w:t>
            </w:r>
            <w:r>
              <w:rPr>
                <w:color w:val="000000"/>
                <w:sz w:val="24"/>
                <w:szCs w:val="24"/>
              </w:rPr>
              <w:t>或依實際到職日</w:t>
            </w:r>
            <w:r>
              <w:rPr>
                <w:color w:val="000000"/>
                <w:sz w:val="24"/>
                <w:szCs w:val="24"/>
              </w:rPr>
              <w:t>)</w:t>
            </w:r>
            <w:r>
              <w:rPr>
                <w:color w:val="000000"/>
                <w:sz w:val="24"/>
                <w:szCs w:val="24"/>
              </w:rPr>
              <w:t>起至</w:t>
            </w:r>
            <w:r>
              <w:rPr>
                <w:color w:val="000000"/>
                <w:sz w:val="24"/>
                <w:szCs w:val="24"/>
              </w:rPr>
              <w:t>111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5061AF" w:rsidRDefault="007477AE">
            <w:pPr>
              <w:pBdr>
                <w:top w:val="nil"/>
                <w:left w:val="nil"/>
                <w:bottom w:val="nil"/>
                <w:right w:val="nil"/>
                <w:between w:val="nil"/>
              </w:pBdr>
              <w:spacing w:before="76"/>
              <w:ind w:left="112"/>
              <w:rPr>
                <w:color w:val="000000"/>
                <w:sz w:val="24"/>
                <w:szCs w:val="24"/>
              </w:rPr>
            </w:pPr>
            <w:r>
              <w:rPr>
                <w:color w:val="000000"/>
                <w:sz w:val="24"/>
                <w:szCs w:val="24"/>
              </w:rPr>
              <w:t>現代舞、芭蕾、中國舞</w:t>
            </w:r>
          </w:p>
        </w:tc>
      </w:tr>
      <w:tr w:rsidR="005061AF">
        <w:trPr>
          <w:trHeight w:val="859"/>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音樂</w:t>
            </w:r>
            <w:r>
              <w:rPr>
                <w:color w:val="000000"/>
                <w:sz w:val="24"/>
                <w:szCs w:val="24"/>
              </w:rPr>
              <w:t>(</w:t>
            </w:r>
            <w:r>
              <w:rPr>
                <w:color w:val="000000"/>
                <w:sz w:val="24"/>
                <w:szCs w:val="24"/>
              </w:rPr>
              <w:t>國中</w:t>
            </w:r>
            <w:r>
              <w:rPr>
                <w:color w:val="000000"/>
                <w:sz w:val="24"/>
                <w:szCs w:val="24"/>
              </w:rPr>
              <w:t>)</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w:t>
            </w:r>
            <w:r>
              <w:rPr>
                <w:color w:val="000000"/>
                <w:sz w:val="24"/>
                <w:szCs w:val="24"/>
              </w:rPr>
              <w:t>年</w:t>
            </w:r>
            <w:r>
              <w:rPr>
                <w:color w:val="000000"/>
                <w:sz w:val="24"/>
                <w:szCs w:val="24"/>
              </w:rPr>
              <w:t>8</w:t>
            </w:r>
            <w:r>
              <w:rPr>
                <w:color w:val="000000"/>
                <w:sz w:val="24"/>
                <w:szCs w:val="24"/>
              </w:rPr>
              <w:t>月</w:t>
            </w:r>
            <w:r>
              <w:rPr>
                <w:color w:val="000000"/>
                <w:sz w:val="24"/>
                <w:szCs w:val="24"/>
              </w:rPr>
              <w:t>25(</w:t>
            </w:r>
            <w:r>
              <w:rPr>
                <w:color w:val="000000"/>
                <w:sz w:val="24"/>
                <w:szCs w:val="24"/>
              </w:rPr>
              <w:t>或依實際到職日</w:t>
            </w:r>
            <w:r>
              <w:rPr>
                <w:color w:val="000000"/>
                <w:sz w:val="24"/>
                <w:szCs w:val="24"/>
              </w:rPr>
              <w:t>)</w:t>
            </w:r>
            <w:r>
              <w:rPr>
                <w:color w:val="000000"/>
                <w:sz w:val="24"/>
                <w:szCs w:val="24"/>
              </w:rPr>
              <w:t>起至</w:t>
            </w:r>
            <w:r>
              <w:rPr>
                <w:color w:val="000000"/>
                <w:sz w:val="24"/>
                <w:szCs w:val="24"/>
              </w:rPr>
              <w:t>111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5061AF" w:rsidRDefault="007477AE">
            <w:pPr>
              <w:pBdr>
                <w:top w:val="nil"/>
                <w:left w:val="nil"/>
                <w:bottom w:val="nil"/>
                <w:right w:val="nil"/>
                <w:between w:val="nil"/>
              </w:pBdr>
              <w:spacing w:before="77"/>
              <w:ind w:left="112"/>
              <w:rPr>
                <w:color w:val="000000"/>
                <w:sz w:val="24"/>
                <w:szCs w:val="24"/>
              </w:rPr>
            </w:pPr>
            <w:proofErr w:type="gramStart"/>
            <w:r>
              <w:rPr>
                <w:rFonts w:ascii="PMingLiu" w:eastAsia="PMingLiu" w:hAnsi="PMingLiu" w:cs="PMingLiu"/>
                <w:color w:val="000000"/>
                <w:sz w:val="24"/>
                <w:szCs w:val="24"/>
              </w:rPr>
              <w:t>康軒版藝術</w:t>
            </w:r>
            <w:proofErr w:type="gramEnd"/>
            <w:r>
              <w:rPr>
                <w:rFonts w:ascii="PMingLiu" w:eastAsia="PMingLiu" w:hAnsi="PMingLiu" w:cs="PMingLiu"/>
                <w:color w:val="000000"/>
                <w:sz w:val="24"/>
                <w:szCs w:val="24"/>
              </w:rPr>
              <w:t>第</w:t>
            </w:r>
            <w:r>
              <w:rPr>
                <w:rFonts w:ascii="PMingLiu" w:eastAsia="PMingLiu" w:hAnsi="PMingLiu" w:cs="PMingLiu"/>
                <w:color w:val="000000"/>
                <w:sz w:val="24"/>
                <w:szCs w:val="24"/>
              </w:rPr>
              <w:t>1</w:t>
            </w:r>
            <w:r>
              <w:rPr>
                <w:rFonts w:ascii="PMingLiu" w:eastAsia="PMingLiu" w:hAnsi="PMingLiu" w:cs="PMingLiu"/>
                <w:color w:val="000000"/>
                <w:sz w:val="24"/>
                <w:szCs w:val="24"/>
              </w:rPr>
              <w:t>冊</w:t>
            </w:r>
            <w:r>
              <w:rPr>
                <w:rFonts w:ascii="PMingLiu" w:eastAsia="PMingLiu" w:hAnsi="PMingLiu" w:cs="PMingLiu"/>
                <w:color w:val="000000"/>
                <w:sz w:val="24"/>
                <w:szCs w:val="24"/>
              </w:rPr>
              <w:t>(</w:t>
            </w:r>
            <w:proofErr w:type="gramStart"/>
            <w:r>
              <w:rPr>
                <w:rFonts w:ascii="PMingLiu" w:eastAsia="PMingLiu" w:hAnsi="PMingLiu" w:cs="PMingLiu"/>
                <w:color w:val="000000"/>
                <w:sz w:val="24"/>
                <w:szCs w:val="24"/>
              </w:rPr>
              <w:t>一</w:t>
            </w:r>
            <w:proofErr w:type="gramEnd"/>
            <w:r>
              <w:rPr>
                <w:rFonts w:ascii="PMingLiu" w:eastAsia="PMingLiu" w:hAnsi="PMingLiu" w:cs="PMingLiu"/>
                <w:color w:val="000000"/>
                <w:sz w:val="24"/>
                <w:szCs w:val="24"/>
              </w:rPr>
              <w:t>上</w:t>
            </w:r>
            <w:r>
              <w:rPr>
                <w:rFonts w:ascii="PMingLiu" w:eastAsia="PMingLiu" w:hAnsi="PMingLiu" w:cs="PMingLiu"/>
                <w:color w:val="000000"/>
                <w:sz w:val="24"/>
                <w:szCs w:val="24"/>
              </w:rPr>
              <w:t>)</w:t>
            </w:r>
          </w:p>
        </w:tc>
      </w:tr>
      <w:tr w:rsidR="005061AF">
        <w:trPr>
          <w:trHeight w:val="859"/>
        </w:trPr>
        <w:tc>
          <w:tcPr>
            <w:tcW w:w="1418" w:type="dxa"/>
          </w:tcPr>
          <w:p w:rsidR="005061AF" w:rsidRDefault="007477AE">
            <w:pPr>
              <w:pBdr>
                <w:top w:val="nil"/>
                <w:left w:val="nil"/>
                <w:bottom w:val="nil"/>
                <w:right w:val="nil"/>
                <w:between w:val="nil"/>
              </w:pBdr>
              <w:ind w:left="115"/>
              <w:rPr>
                <w:color w:val="000000"/>
                <w:sz w:val="24"/>
                <w:szCs w:val="24"/>
              </w:rPr>
            </w:pPr>
            <w:r>
              <w:rPr>
                <w:color w:val="000000"/>
                <w:sz w:val="24"/>
                <w:szCs w:val="24"/>
              </w:rPr>
              <w:t>美術</w:t>
            </w:r>
            <w:r>
              <w:rPr>
                <w:color w:val="000000"/>
                <w:sz w:val="24"/>
                <w:szCs w:val="24"/>
              </w:rPr>
              <w:t>(</w:t>
            </w:r>
            <w:r>
              <w:rPr>
                <w:color w:val="000000"/>
                <w:sz w:val="24"/>
                <w:szCs w:val="24"/>
              </w:rPr>
              <w:t>國中</w:t>
            </w:r>
            <w:r>
              <w:rPr>
                <w:color w:val="000000"/>
                <w:sz w:val="24"/>
                <w:szCs w:val="24"/>
              </w:rPr>
              <w:t>)</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w:t>
            </w:r>
            <w:r>
              <w:rPr>
                <w:rFonts w:ascii="微軟正黑體" w:eastAsia="微軟正黑體" w:hAnsi="微軟正黑體" w:cs="微軟正黑體"/>
                <w:color w:val="000000"/>
                <w:sz w:val="24"/>
                <w:szCs w:val="24"/>
              </w:rPr>
              <w:t>年</w:t>
            </w:r>
            <w:r>
              <w:rPr>
                <w:color w:val="000000"/>
                <w:sz w:val="24"/>
                <w:szCs w:val="24"/>
              </w:rPr>
              <w:t>8</w:t>
            </w:r>
            <w:r>
              <w:rPr>
                <w:rFonts w:ascii="微軟正黑體" w:eastAsia="微軟正黑體" w:hAnsi="微軟正黑體" w:cs="微軟正黑體"/>
                <w:color w:val="000000"/>
                <w:sz w:val="24"/>
                <w:szCs w:val="24"/>
              </w:rPr>
              <w:t>月</w:t>
            </w:r>
            <w:r>
              <w:rPr>
                <w:color w:val="000000"/>
                <w:sz w:val="24"/>
                <w:szCs w:val="24"/>
              </w:rPr>
              <w:t>25(</w:t>
            </w:r>
            <w:r>
              <w:rPr>
                <w:rFonts w:ascii="微軟正黑體" w:eastAsia="微軟正黑體" w:hAnsi="微軟正黑體" w:cs="微軟正黑體"/>
                <w:color w:val="000000"/>
                <w:sz w:val="24"/>
                <w:szCs w:val="24"/>
              </w:rPr>
              <w:t>或依實際到職日</w:t>
            </w:r>
            <w:r>
              <w:rPr>
                <w:color w:val="000000"/>
                <w:sz w:val="24"/>
                <w:szCs w:val="24"/>
              </w:rPr>
              <w:t>)</w:t>
            </w:r>
            <w:r>
              <w:rPr>
                <w:rFonts w:ascii="微軟正黑體" w:eastAsia="微軟正黑體" w:hAnsi="微軟正黑體" w:cs="微軟正黑體"/>
                <w:color w:val="000000"/>
                <w:sz w:val="24"/>
                <w:szCs w:val="24"/>
              </w:rPr>
              <w:t>起至</w:t>
            </w:r>
            <w:r>
              <w:rPr>
                <w:color w:val="000000"/>
                <w:sz w:val="24"/>
                <w:szCs w:val="24"/>
              </w:rPr>
              <w:t>111</w:t>
            </w:r>
            <w:r>
              <w:rPr>
                <w:rFonts w:ascii="微軟正黑體" w:eastAsia="微軟正黑體" w:hAnsi="微軟正黑體" w:cs="微軟正黑體"/>
                <w:color w:val="000000"/>
                <w:sz w:val="24"/>
                <w:szCs w:val="24"/>
              </w:rPr>
              <w:t>年</w:t>
            </w:r>
            <w:r>
              <w:rPr>
                <w:color w:val="000000"/>
                <w:sz w:val="24"/>
                <w:szCs w:val="24"/>
              </w:rPr>
              <w:t>7</w:t>
            </w:r>
            <w:r>
              <w:rPr>
                <w:rFonts w:ascii="微軟正黑體" w:eastAsia="微軟正黑體" w:hAnsi="微軟正黑體" w:cs="微軟正黑體"/>
                <w:color w:val="000000"/>
                <w:sz w:val="24"/>
                <w:szCs w:val="24"/>
              </w:rPr>
              <w:t>月</w:t>
            </w:r>
            <w:r>
              <w:rPr>
                <w:color w:val="000000"/>
                <w:sz w:val="24"/>
                <w:szCs w:val="24"/>
              </w:rPr>
              <w:t>1</w:t>
            </w:r>
            <w:r>
              <w:rPr>
                <w:rFonts w:ascii="微軟正黑體" w:eastAsia="微軟正黑體" w:hAnsi="微軟正黑體" w:cs="微軟正黑體"/>
                <w:color w:val="000000"/>
                <w:sz w:val="24"/>
                <w:szCs w:val="24"/>
              </w:rPr>
              <w:t>日止</w:t>
            </w:r>
          </w:p>
        </w:tc>
        <w:tc>
          <w:tcPr>
            <w:tcW w:w="3937" w:type="dxa"/>
          </w:tcPr>
          <w:p w:rsidR="005061AF" w:rsidRDefault="007477AE">
            <w:pPr>
              <w:pBdr>
                <w:top w:val="nil"/>
                <w:left w:val="nil"/>
                <w:bottom w:val="nil"/>
                <w:right w:val="nil"/>
                <w:between w:val="nil"/>
              </w:pBdr>
              <w:spacing w:before="77"/>
              <w:ind w:left="112"/>
              <w:rPr>
                <w:rFonts w:ascii="PMingLiu" w:eastAsia="PMingLiu" w:hAnsi="PMingLiu" w:cs="PMingLiu"/>
                <w:color w:val="000000"/>
                <w:sz w:val="24"/>
                <w:szCs w:val="24"/>
              </w:rPr>
            </w:pPr>
            <w:proofErr w:type="gramStart"/>
            <w:r>
              <w:rPr>
                <w:rFonts w:ascii="PMingLiu" w:eastAsia="PMingLiu" w:hAnsi="PMingLiu" w:cs="PMingLiu"/>
                <w:color w:val="000000"/>
                <w:sz w:val="24"/>
                <w:szCs w:val="24"/>
              </w:rPr>
              <w:t>康軒版藝術</w:t>
            </w:r>
            <w:proofErr w:type="gramEnd"/>
            <w:r>
              <w:rPr>
                <w:rFonts w:ascii="PMingLiu" w:eastAsia="PMingLiu" w:hAnsi="PMingLiu" w:cs="PMingLiu"/>
                <w:color w:val="000000"/>
                <w:sz w:val="24"/>
                <w:szCs w:val="24"/>
              </w:rPr>
              <w:t>第</w:t>
            </w:r>
            <w:r>
              <w:rPr>
                <w:rFonts w:ascii="PMingLiu" w:eastAsia="PMingLiu" w:hAnsi="PMingLiu" w:cs="PMingLiu"/>
                <w:color w:val="000000"/>
                <w:sz w:val="24"/>
                <w:szCs w:val="24"/>
              </w:rPr>
              <w:t>4</w:t>
            </w:r>
            <w:r>
              <w:rPr>
                <w:rFonts w:ascii="PMingLiu" w:eastAsia="PMingLiu" w:hAnsi="PMingLiu" w:cs="PMingLiu"/>
                <w:color w:val="000000"/>
                <w:sz w:val="24"/>
                <w:szCs w:val="24"/>
              </w:rPr>
              <w:t>冊</w:t>
            </w:r>
            <w:r>
              <w:rPr>
                <w:rFonts w:ascii="PMingLiu" w:eastAsia="PMingLiu" w:hAnsi="PMingLiu" w:cs="PMingLiu"/>
                <w:color w:val="000000"/>
                <w:sz w:val="24"/>
                <w:szCs w:val="24"/>
              </w:rPr>
              <w:t>(</w:t>
            </w:r>
            <w:r>
              <w:rPr>
                <w:rFonts w:ascii="PMingLiu" w:eastAsia="PMingLiu" w:hAnsi="PMingLiu" w:cs="PMingLiu"/>
                <w:color w:val="000000"/>
                <w:sz w:val="24"/>
                <w:szCs w:val="24"/>
              </w:rPr>
              <w:t>二下</w:t>
            </w:r>
            <w:r>
              <w:rPr>
                <w:rFonts w:ascii="PMingLiu" w:eastAsia="PMingLiu" w:hAnsi="PMingLiu" w:cs="PMingLiu"/>
                <w:color w:val="000000"/>
                <w:sz w:val="24"/>
                <w:szCs w:val="24"/>
              </w:rPr>
              <w:t>)</w:t>
            </w:r>
          </w:p>
          <w:p w:rsidR="005061AF" w:rsidRDefault="007477AE">
            <w:pPr>
              <w:pBdr>
                <w:top w:val="nil"/>
                <w:left w:val="nil"/>
                <w:bottom w:val="nil"/>
                <w:right w:val="nil"/>
                <w:between w:val="nil"/>
              </w:pBdr>
              <w:spacing w:before="77"/>
              <w:ind w:left="112"/>
              <w:rPr>
                <w:rFonts w:ascii="PMingLiu" w:eastAsia="PMingLiu" w:hAnsi="PMingLiu" w:cs="PMingLiu"/>
                <w:color w:val="000000"/>
                <w:sz w:val="24"/>
                <w:szCs w:val="24"/>
              </w:rPr>
            </w:pPr>
            <w:r>
              <w:rPr>
                <w:rFonts w:ascii="PMingLiu" w:eastAsia="PMingLiu" w:hAnsi="PMingLiu" w:cs="PMingLiu"/>
                <w:color w:val="000000"/>
                <w:sz w:val="24"/>
                <w:szCs w:val="24"/>
              </w:rPr>
              <w:t>視覺藝術，第</w:t>
            </w:r>
            <w:r>
              <w:rPr>
                <w:rFonts w:ascii="PMingLiu" w:eastAsia="PMingLiu" w:hAnsi="PMingLiu" w:cs="PMingLiu"/>
                <w:color w:val="000000"/>
                <w:sz w:val="24"/>
                <w:szCs w:val="24"/>
              </w:rPr>
              <w:t>1~2</w:t>
            </w:r>
            <w:r>
              <w:rPr>
                <w:rFonts w:ascii="PMingLiu" w:eastAsia="PMingLiu" w:hAnsi="PMingLiu" w:cs="PMingLiu"/>
                <w:color w:val="000000"/>
                <w:sz w:val="24"/>
                <w:szCs w:val="24"/>
              </w:rPr>
              <w:t>課</w:t>
            </w:r>
          </w:p>
        </w:tc>
      </w:tr>
    </w:tbl>
    <w:p w:rsidR="005061AF" w:rsidRDefault="005061AF">
      <w:pPr>
        <w:pBdr>
          <w:top w:val="nil"/>
          <w:left w:val="nil"/>
          <w:bottom w:val="nil"/>
          <w:right w:val="nil"/>
          <w:between w:val="nil"/>
        </w:pBdr>
        <w:spacing w:before="5"/>
        <w:rPr>
          <w:color w:val="000000"/>
          <w:sz w:val="14"/>
          <w:szCs w:val="14"/>
        </w:rPr>
      </w:pPr>
    </w:p>
    <w:p w:rsidR="005061AF" w:rsidRDefault="007477AE">
      <w:pPr>
        <w:pBdr>
          <w:top w:val="nil"/>
          <w:left w:val="nil"/>
          <w:bottom w:val="nil"/>
          <w:right w:val="nil"/>
          <w:between w:val="nil"/>
        </w:pBdr>
        <w:spacing w:before="45"/>
        <w:ind w:left="220" w:firstLine="480"/>
        <w:rPr>
          <w:color w:val="000000"/>
          <w:sz w:val="24"/>
          <w:szCs w:val="24"/>
        </w:rPr>
      </w:pPr>
      <w:r>
        <w:rPr>
          <w:rFonts w:ascii="微軟正黑體" w:eastAsia="微軟正黑體" w:hAnsi="微軟正黑體" w:cs="微軟正黑體"/>
          <w:color w:val="000000"/>
          <w:sz w:val="24"/>
          <w:szCs w:val="24"/>
        </w:rPr>
        <w:t>※</w:t>
      </w:r>
      <w:proofErr w:type="gramStart"/>
      <w:r>
        <w:rPr>
          <w:color w:val="000000"/>
          <w:sz w:val="24"/>
          <w:szCs w:val="24"/>
        </w:rPr>
        <w:t>註</w:t>
      </w:r>
      <w:proofErr w:type="gramEnd"/>
      <w:r>
        <w:rPr>
          <w:color w:val="000000"/>
          <w:sz w:val="24"/>
          <w:szCs w:val="24"/>
        </w:rPr>
        <w:t>：</w:t>
      </w:r>
      <w:proofErr w:type="gramStart"/>
      <w:r>
        <w:rPr>
          <w:color w:val="000000"/>
          <w:sz w:val="24"/>
          <w:szCs w:val="24"/>
        </w:rPr>
        <w:t>實際聘期悉</w:t>
      </w:r>
      <w:proofErr w:type="gramEnd"/>
      <w:r>
        <w:rPr>
          <w:color w:val="000000"/>
          <w:sz w:val="24"/>
          <w:szCs w:val="24"/>
        </w:rPr>
        <w:t>依彰化縣政府規定辦理。</w:t>
      </w:r>
    </w:p>
    <w:p w:rsidR="005061AF" w:rsidRDefault="007477AE">
      <w:pPr>
        <w:pBdr>
          <w:top w:val="nil"/>
          <w:left w:val="nil"/>
          <w:bottom w:val="nil"/>
          <w:right w:val="nil"/>
          <w:between w:val="nil"/>
        </w:pBdr>
        <w:spacing w:before="45"/>
        <w:ind w:left="220"/>
        <w:rPr>
          <w:color w:val="000000"/>
          <w:sz w:val="24"/>
          <w:szCs w:val="24"/>
        </w:rPr>
      </w:pPr>
      <w:r>
        <w:rPr>
          <w:color w:val="000000"/>
          <w:sz w:val="24"/>
          <w:szCs w:val="24"/>
        </w:rPr>
        <w:t>肆、公告時間、網站：</w:t>
      </w:r>
    </w:p>
    <w:p w:rsidR="005061AF" w:rsidRDefault="007477AE">
      <w:pPr>
        <w:pBdr>
          <w:top w:val="nil"/>
          <w:left w:val="nil"/>
          <w:bottom w:val="nil"/>
          <w:right w:val="nil"/>
          <w:between w:val="nil"/>
        </w:pBdr>
        <w:spacing w:before="107" w:line="218" w:lineRule="auto"/>
        <w:ind w:left="1180" w:right="248" w:hanging="480"/>
        <w:rPr>
          <w:color w:val="000000"/>
          <w:sz w:val="24"/>
          <w:szCs w:val="24"/>
        </w:rPr>
      </w:pPr>
      <w:r>
        <w:rPr>
          <w:color w:val="000000"/>
          <w:sz w:val="24"/>
          <w:szCs w:val="24"/>
        </w:rPr>
        <w:t>一、</w:t>
      </w:r>
      <w:r>
        <w:rPr>
          <w:color w:val="000000"/>
          <w:sz w:val="24"/>
          <w:szCs w:val="24"/>
        </w:rPr>
        <w:t xml:space="preserve">110 </w:t>
      </w:r>
      <w:r>
        <w:rPr>
          <w:color w:val="000000"/>
          <w:sz w:val="24"/>
          <w:szCs w:val="24"/>
        </w:rPr>
        <w:t>年</w:t>
      </w:r>
      <w:r>
        <w:rPr>
          <w:color w:val="000000"/>
          <w:sz w:val="24"/>
          <w:szCs w:val="24"/>
        </w:rPr>
        <w:t xml:space="preserve"> 7 </w:t>
      </w:r>
      <w:r>
        <w:rPr>
          <w:color w:val="000000"/>
          <w:sz w:val="24"/>
          <w:szCs w:val="24"/>
        </w:rPr>
        <w:t>月</w:t>
      </w:r>
      <w:r>
        <w:rPr>
          <w:color w:val="000000"/>
          <w:sz w:val="24"/>
          <w:szCs w:val="24"/>
        </w:rPr>
        <w:t xml:space="preserve"> 9</w:t>
      </w:r>
      <w:r>
        <w:rPr>
          <w:color w:val="000000"/>
          <w:sz w:val="24"/>
          <w:szCs w:val="24"/>
        </w:rPr>
        <w:t>日（星期五）起公佈於本校網站</w:t>
      </w:r>
      <w:proofErr w:type="gramStart"/>
      <w:r>
        <w:rPr>
          <w:color w:val="000000"/>
          <w:sz w:val="24"/>
          <w:szCs w:val="24"/>
        </w:rPr>
        <w:t>（</w:t>
      </w:r>
      <w:proofErr w:type="gramEnd"/>
      <w:r>
        <w:fldChar w:fldCharType="begin"/>
      </w:r>
      <w:r>
        <w:instrText xml:space="preserve"> HYPERLINK "http://163.23.200.142/nss/p/index" \h </w:instrText>
      </w:r>
      <w:r>
        <w:fldChar w:fldCharType="separate"/>
      </w:r>
      <w:r>
        <w:rPr>
          <w:color w:val="0000FF"/>
          <w:sz w:val="24"/>
          <w:szCs w:val="24"/>
          <w:u w:val="single"/>
        </w:rPr>
        <w:t>http://163.23.200.142/nss/p/index</w:t>
      </w:r>
      <w:r>
        <w:rPr>
          <w:color w:val="0000FF"/>
          <w:sz w:val="24"/>
          <w:szCs w:val="24"/>
          <w:u w:val="single"/>
        </w:rPr>
        <w:fldChar w:fldCharType="end"/>
      </w:r>
      <w:proofErr w:type="gramStart"/>
      <w:r>
        <w:rPr>
          <w:color w:val="000000"/>
          <w:sz w:val="24"/>
          <w:szCs w:val="24"/>
        </w:rPr>
        <w:t>）</w:t>
      </w:r>
      <w:proofErr w:type="gramEnd"/>
      <w:r>
        <w:rPr>
          <w:color w:val="000000"/>
          <w:sz w:val="24"/>
          <w:szCs w:val="24"/>
        </w:rPr>
        <w:t>及彰化縣甄選</w:t>
      </w:r>
      <w:proofErr w:type="gramStart"/>
      <w:r>
        <w:rPr>
          <w:color w:val="000000"/>
          <w:sz w:val="24"/>
          <w:szCs w:val="24"/>
        </w:rPr>
        <w:t>介</w:t>
      </w:r>
      <w:proofErr w:type="gramEnd"/>
      <w:r>
        <w:rPr>
          <w:color w:val="000000"/>
          <w:sz w:val="24"/>
          <w:szCs w:val="24"/>
        </w:rPr>
        <w:t>聘天地</w:t>
      </w:r>
      <w:proofErr w:type="gramStart"/>
      <w:r>
        <w:rPr>
          <w:color w:val="000000"/>
          <w:sz w:val="24"/>
          <w:szCs w:val="24"/>
        </w:rPr>
        <w:t>（</w:t>
      </w:r>
      <w:proofErr w:type="gramEnd"/>
      <w:r>
        <w:fldChar w:fldCharType="begin"/>
      </w:r>
      <w:r>
        <w:instrText xml:space="preserve"> HYPERLINK "http://volunteer.chc.edu.tw/boe/" \h </w:instrText>
      </w:r>
      <w:r>
        <w:fldChar w:fldCharType="separate"/>
      </w:r>
      <w:r>
        <w:rPr>
          <w:color w:val="0000FF"/>
          <w:sz w:val="24"/>
          <w:szCs w:val="24"/>
          <w:u w:val="single"/>
        </w:rPr>
        <w:t>http://volunteer.chc.edu.tw/boe/</w:t>
      </w:r>
      <w:r>
        <w:rPr>
          <w:color w:val="0000FF"/>
          <w:sz w:val="24"/>
          <w:szCs w:val="24"/>
          <w:u w:val="single"/>
        </w:rPr>
        <w:fldChar w:fldCharType="end"/>
      </w:r>
      <w:proofErr w:type="gramStart"/>
      <w:r>
        <w:rPr>
          <w:color w:val="000000"/>
          <w:sz w:val="24"/>
          <w:szCs w:val="24"/>
        </w:rPr>
        <w:t>）</w:t>
      </w:r>
      <w:proofErr w:type="gramEnd"/>
      <w:r>
        <w:rPr>
          <w:color w:val="000000"/>
          <w:sz w:val="24"/>
          <w:szCs w:val="24"/>
        </w:rPr>
        <w:t>。</w:t>
      </w:r>
    </w:p>
    <w:p w:rsidR="005061AF" w:rsidRDefault="007477AE">
      <w:pPr>
        <w:pBdr>
          <w:top w:val="nil"/>
          <w:left w:val="nil"/>
          <w:bottom w:val="nil"/>
          <w:right w:val="nil"/>
          <w:between w:val="nil"/>
        </w:pBdr>
        <w:spacing w:line="411" w:lineRule="auto"/>
        <w:ind w:left="1140" w:hanging="480"/>
        <w:rPr>
          <w:rFonts w:ascii="微軟正黑體" w:eastAsia="微軟正黑體" w:hAnsi="微軟正黑體" w:cs="微軟正黑體"/>
          <w:color w:val="000000"/>
          <w:sz w:val="24"/>
          <w:szCs w:val="24"/>
        </w:rPr>
      </w:pPr>
      <w:r>
        <w:rPr>
          <w:color w:val="000000"/>
          <w:sz w:val="24"/>
          <w:szCs w:val="24"/>
        </w:rPr>
        <w:t>二、</w:t>
      </w:r>
      <w:proofErr w:type="gramStart"/>
      <w:r>
        <w:rPr>
          <w:color w:val="000000"/>
          <w:sz w:val="24"/>
          <w:szCs w:val="24"/>
        </w:rPr>
        <w:t>採</w:t>
      </w:r>
      <w:proofErr w:type="gramEnd"/>
      <w:r>
        <w:rPr>
          <w:color w:val="000000"/>
          <w:sz w:val="24"/>
          <w:szCs w:val="24"/>
        </w:rPr>
        <w:t>一次公告分次招考方式辦理，錄取人數額滿不再辦理第二或第三次招考，倘第一次招考或第二次招考已完成足額甄選，將於前開網站</w:t>
      </w:r>
      <w:r>
        <w:rPr>
          <w:rFonts w:ascii="微軟正黑體" w:eastAsia="微軟正黑體" w:hAnsi="微軟正黑體" w:cs="微軟正黑體"/>
          <w:color w:val="000000"/>
          <w:sz w:val="24"/>
          <w:szCs w:val="24"/>
        </w:rPr>
        <w:t>公告，</w:t>
      </w:r>
      <w:proofErr w:type="gramStart"/>
      <w:r>
        <w:rPr>
          <w:rFonts w:ascii="微軟正黑體" w:eastAsia="微軟正黑體" w:hAnsi="微軟正黑體" w:cs="微軟正黑體"/>
          <w:color w:val="000000"/>
          <w:sz w:val="24"/>
          <w:szCs w:val="24"/>
        </w:rPr>
        <w:t>不</w:t>
      </w:r>
      <w:proofErr w:type="gramEnd"/>
      <w:r>
        <w:rPr>
          <w:rFonts w:ascii="微軟正黑體" w:eastAsia="微軟正黑體" w:hAnsi="微軟正黑體" w:cs="微軟正黑體"/>
          <w:color w:val="000000"/>
          <w:sz w:val="24"/>
          <w:szCs w:val="24"/>
        </w:rPr>
        <w:t>另修正本簡章或公告內容。</w:t>
      </w:r>
    </w:p>
    <w:p w:rsidR="005061AF" w:rsidRDefault="007477AE">
      <w:pPr>
        <w:pBdr>
          <w:top w:val="nil"/>
          <w:left w:val="nil"/>
          <w:bottom w:val="nil"/>
          <w:right w:val="nil"/>
          <w:between w:val="nil"/>
        </w:pBdr>
        <w:spacing w:line="411" w:lineRule="auto"/>
        <w:ind w:firstLine="240"/>
        <w:rPr>
          <w:color w:val="000000"/>
          <w:sz w:val="24"/>
          <w:szCs w:val="24"/>
        </w:rPr>
      </w:pPr>
      <w:r>
        <w:rPr>
          <w:rFonts w:ascii="微軟正黑體" w:eastAsia="微軟正黑體" w:hAnsi="微軟正黑體" w:cs="微軟正黑體"/>
          <w:color w:val="000000"/>
          <w:sz w:val="24"/>
          <w:szCs w:val="24"/>
        </w:rPr>
        <w:t>伍</w:t>
      </w:r>
      <w:r>
        <w:rPr>
          <w:color w:val="000000"/>
          <w:sz w:val="24"/>
          <w:szCs w:val="24"/>
        </w:rPr>
        <w:t>、報名日期、方式：</w:t>
      </w:r>
    </w:p>
    <w:p w:rsidR="005061AF" w:rsidRDefault="007477AE">
      <w:pPr>
        <w:pBdr>
          <w:top w:val="nil"/>
          <w:left w:val="nil"/>
          <w:bottom w:val="nil"/>
          <w:right w:val="nil"/>
          <w:between w:val="nil"/>
        </w:pBdr>
        <w:spacing w:line="411" w:lineRule="auto"/>
        <w:ind w:firstLine="720"/>
        <w:rPr>
          <w:color w:val="000000"/>
          <w:sz w:val="24"/>
          <w:szCs w:val="24"/>
        </w:rPr>
      </w:pPr>
      <w:r>
        <w:rPr>
          <w:color w:val="000000"/>
          <w:sz w:val="24"/>
          <w:szCs w:val="24"/>
        </w:rPr>
        <w:lastRenderedPageBreak/>
        <w:t xml:space="preserve"> </w:t>
      </w:r>
      <w:r>
        <w:rPr>
          <w:color w:val="000000"/>
          <w:sz w:val="24"/>
          <w:szCs w:val="24"/>
        </w:rPr>
        <w:t>一、報名日期：</w:t>
      </w:r>
    </w:p>
    <w:p w:rsidR="005061AF" w:rsidRDefault="007477AE">
      <w:pPr>
        <w:pBdr>
          <w:top w:val="nil"/>
          <w:left w:val="nil"/>
          <w:bottom w:val="nil"/>
          <w:right w:val="nil"/>
          <w:between w:val="nil"/>
        </w:pBdr>
        <w:spacing w:before="35" w:line="218" w:lineRule="auto"/>
        <w:ind w:left="1660" w:right="178"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w:t>
      </w:r>
      <w:r>
        <w:rPr>
          <w:color w:val="000000"/>
          <w:sz w:val="24"/>
          <w:szCs w:val="24"/>
        </w:rPr>
        <w:t>第一次招考報名：</w:t>
      </w:r>
      <w:r>
        <w:rPr>
          <w:color w:val="000000"/>
          <w:sz w:val="24"/>
          <w:szCs w:val="24"/>
        </w:rPr>
        <w:t xml:space="preserve">110 </w:t>
      </w:r>
      <w:r>
        <w:rPr>
          <w:color w:val="000000"/>
          <w:sz w:val="24"/>
          <w:szCs w:val="24"/>
        </w:rPr>
        <w:t>年</w:t>
      </w:r>
      <w:r>
        <w:rPr>
          <w:color w:val="000000"/>
          <w:sz w:val="24"/>
          <w:szCs w:val="24"/>
        </w:rPr>
        <w:t xml:space="preserve"> 7</w:t>
      </w:r>
      <w:r>
        <w:rPr>
          <w:color w:val="000000"/>
          <w:sz w:val="24"/>
          <w:szCs w:val="24"/>
        </w:rPr>
        <w:t>月</w:t>
      </w:r>
      <w:r>
        <w:rPr>
          <w:color w:val="000000"/>
          <w:sz w:val="24"/>
          <w:szCs w:val="24"/>
        </w:rPr>
        <w:t>14</w:t>
      </w:r>
      <w:r>
        <w:rPr>
          <w:color w:val="000000"/>
          <w:sz w:val="24"/>
          <w:szCs w:val="24"/>
        </w:rPr>
        <w:t>日（三）</w:t>
      </w:r>
      <w:r>
        <w:rPr>
          <w:color w:val="000000"/>
          <w:sz w:val="24"/>
          <w:szCs w:val="24"/>
        </w:rPr>
        <w:t>12</w:t>
      </w:r>
      <w:r>
        <w:rPr>
          <w:color w:val="000000"/>
          <w:sz w:val="24"/>
          <w:szCs w:val="24"/>
        </w:rPr>
        <w:t>：</w:t>
      </w:r>
      <w:r>
        <w:rPr>
          <w:color w:val="000000"/>
          <w:sz w:val="24"/>
          <w:szCs w:val="24"/>
        </w:rPr>
        <w:t xml:space="preserve">00 </w:t>
      </w:r>
      <w:r>
        <w:rPr>
          <w:color w:val="000000"/>
          <w:sz w:val="24"/>
          <w:szCs w:val="24"/>
        </w:rPr>
        <w:t>起至</w:t>
      </w:r>
      <w:r>
        <w:rPr>
          <w:color w:val="000000"/>
          <w:sz w:val="24"/>
          <w:szCs w:val="24"/>
        </w:rPr>
        <w:t xml:space="preserve"> 110 </w:t>
      </w:r>
      <w:r>
        <w:rPr>
          <w:color w:val="000000"/>
          <w:sz w:val="24"/>
          <w:szCs w:val="24"/>
        </w:rPr>
        <w:t>年</w:t>
      </w:r>
      <w:r>
        <w:rPr>
          <w:color w:val="000000"/>
          <w:sz w:val="24"/>
          <w:szCs w:val="24"/>
        </w:rPr>
        <w:t>7</w:t>
      </w:r>
      <w:r>
        <w:rPr>
          <w:color w:val="000000"/>
          <w:sz w:val="24"/>
          <w:szCs w:val="24"/>
        </w:rPr>
        <w:t>月</w:t>
      </w:r>
      <w:r>
        <w:rPr>
          <w:color w:val="000000"/>
          <w:sz w:val="24"/>
          <w:szCs w:val="24"/>
        </w:rPr>
        <w:t>15</w:t>
      </w:r>
      <w:r>
        <w:rPr>
          <w:color w:val="000000"/>
          <w:sz w:val="24"/>
          <w:szCs w:val="24"/>
        </w:rPr>
        <w:t>日（四）</w:t>
      </w:r>
      <w:r>
        <w:rPr>
          <w:color w:val="000000"/>
          <w:sz w:val="24"/>
          <w:szCs w:val="24"/>
        </w:rPr>
        <w:t>16</w:t>
      </w:r>
      <w:r>
        <w:rPr>
          <w:color w:val="000000"/>
          <w:sz w:val="24"/>
          <w:szCs w:val="24"/>
        </w:rPr>
        <w:t>：</w:t>
      </w:r>
      <w:r>
        <w:rPr>
          <w:color w:val="000000"/>
          <w:sz w:val="24"/>
          <w:szCs w:val="24"/>
        </w:rPr>
        <w:t xml:space="preserve">00 </w:t>
      </w:r>
      <w:r>
        <w:rPr>
          <w:color w:val="000000"/>
          <w:sz w:val="24"/>
          <w:szCs w:val="24"/>
        </w:rPr>
        <w:t>止</w:t>
      </w:r>
    </w:p>
    <w:p w:rsidR="005061AF" w:rsidRDefault="007477AE">
      <w:pPr>
        <w:pBdr>
          <w:top w:val="nil"/>
          <w:left w:val="nil"/>
          <w:bottom w:val="nil"/>
          <w:right w:val="nil"/>
          <w:between w:val="nil"/>
        </w:pBdr>
        <w:spacing w:before="116" w:line="218" w:lineRule="auto"/>
        <w:ind w:left="1660" w:right="178" w:hanging="4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第二次招考報名：</w:t>
      </w:r>
      <w:r>
        <w:rPr>
          <w:color w:val="000000"/>
          <w:sz w:val="24"/>
          <w:szCs w:val="24"/>
        </w:rPr>
        <w:t xml:space="preserve">110 </w:t>
      </w:r>
      <w:r>
        <w:rPr>
          <w:color w:val="000000"/>
          <w:sz w:val="24"/>
          <w:szCs w:val="24"/>
        </w:rPr>
        <w:t>年</w:t>
      </w:r>
      <w:r>
        <w:rPr>
          <w:color w:val="000000"/>
          <w:sz w:val="24"/>
          <w:szCs w:val="24"/>
        </w:rPr>
        <w:t>7</w:t>
      </w:r>
      <w:r>
        <w:rPr>
          <w:rFonts w:ascii="微軟正黑體" w:eastAsia="微軟正黑體" w:hAnsi="微軟正黑體" w:cs="微軟正黑體"/>
          <w:color w:val="000000"/>
          <w:sz w:val="24"/>
          <w:szCs w:val="24"/>
        </w:rPr>
        <w:t>月</w:t>
      </w:r>
      <w:r>
        <w:rPr>
          <w:color w:val="000000"/>
          <w:sz w:val="24"/>
          <w:szCs w:val="24"/>
        </w:rPr>
        <w:t xml:space="preserve"> 19 </w:t>
      </w:r>
      <w:r>
        <w:rPr>
          <w:rFonts w:ascii="微軟正黑體" w:eastAsia="微軟正黑體" w:hAnsi="微軟正黑體" w:cs="微軟正黑體"/>
          <w:color w:val="000000"/>
          <w:sz w:val="24"/>
          <w:szCs w:val="24"/>
        </w:rPr>
        <w:t>日</w:t>
      </w:r>
      <w:r>
        <w:rPr>
          <w:color w:val="000000"/>
          <w:sz w:val="24"/>
          <w:szCs w:val="24"/>
        </w:rPr>
        <w:t>（一）</w:t>
      </w:r>
      <w:r>
        <w:rPr>
          <w:color w:val="000000"/>
          <w:sz w:val="24"/>
          <w:szCs w:val="24"/>
        </w:rPr>
        <w:t>18</w:t>
      </w:r>
      <w:r>
        <w:rPr>
          <w:color w:val="000000"/>
          <w:sz w:val="24"/>
          <w:szCs w:val="24"/>
        </w:rPr>
        <w:t>：</w:t>
      </w:r>
      <w:r>
        <w:rPr>
          <w:color w:val="000000"/>
          <w:sz w:val="24"/>
          <w:szCs w:val="24"/>
        </w:rPr>
        <w:t xml:space="preserve">00 </w:t>
      </w:r>
      <w:r>
        <w:rPr>
          <w:rFonts w:ascii="微軟正黑體" w:eastAsia="微軟正黑體" w:hAnsi="微軟正黑體" w:cs="微軟正黑體"/>
          <w:color w:val="000000"/>
          <w:sz w:val="24"/>
          <w:szCs w:val="24"/>
        </w:rPr>
        <w:t>起至</w:t>
      </w:r>
      <w:r>
        <w:rPr>
          <w:color w:val="000000"/>
          <w:sz w:val="24"/>
          <w:szCs w:val="24"/>
        </w:rPr>
        <w:t xml:space="preserve"> 110 </w:t>
      </w:r>
      <w:r>
        <w:rPr>
          <w:rFonts w:ascii="微軟正黑體" w:eastAsia="微軟正黑體" w:hAnsi="微軟正黑體" w:cs="微軟正黑體"/>
          <w:color w:val="000000"/>
          <w:sz w:val="24"/>
          <w:szCs w:val="24"/>
        </w:rPr>
        <w:t>年</w:t>
      </w:r>
      <w:r>
        <w:rPr>
          <w:rFonts w:ascii="微軟正黑體" w:eastAsia="微軟正黑體" w:hAnsi="微軟正黑體" w:cs="微軟正黑體"/>
          <w:color w:val="000000"/>
          <w:sz w:val="24"/>
          <w:szCs w:val="24"/>
        </w:rPr>
        <w:t>7</w:t>
      </w:r>
      <w:r>
        <w:rPr>
          <w:rFonts w:ascii="微軟正黑體" w:eastAsia="微軟正黑體" w:hAnsi="微軟正黑體" w:cs="微軟正黑體"/>
          <w:color w:val="000000"/>
          <w:sz w:val="24"/>
          <w:szCs w:val="24"/>
        </w:rPr>
        <w:t>月</w:t>
      </w:r>
      <w:r>
        <w:rPr>
          <w:rFonts w:ascii="微軟正黑體" w:eastAsia="微軟正黑體" w:hAnsi="微軟正黑體" w:cs="微軟正黑體"/>
          <w:color w:val="000000"/>
          <w:sz w:val="24"/>
          <w:szCs w:val="24"/>
        </w:rPr>
        <w:t>20</w:t>
      </w:r>
      <w:r>
        <w:rPr>
          <w:color w:val="000000"/>
          <w:sz w:val="24"/>
          <w:szCs w:val="24"/>
        </w:rPr>
        <w:t xml:space="preserve"> </w:t>
      </w:r>
      <w:r>
        <w:rPr>
          <w:rFonts w:ascii="微軟正黑體" w:eastAsia="微軟正黑體" w:hAnsi="微軟正黑體" w:cs="微軟正黑體"/>
          <w:color w:val="000000"/>
          <w:sz w:val="24"/>
          <w:szCs w:val="24"/>
        </w:rPr>
        <w:t>日</w:t>
      </w:r>
      <w:r>
        <w:rPr>
          <w:color w:val="000000"/>
          <w:sz w:val="24"/>
          <w:szCs w:val="24"/>
        </w:rPr>
        <w:t>（二）</w:t>
      </w:r>
      <w:r>
        <w:rPr>
          <w:color w:val="000000"/>
          <w:sz w:val="24"/>
          <w:szCs w:val="24"/>
        </w:rPr>
        <w:t>11</w:t>
      </w:r>
      <w:r>
        <w:rPr>
          <w:color w:val="000000"/>
          <w:sz w:val="24"/>
          <w:szCs w:val="24"/>
        </w:rPr>
        <w:t>：</w:t>
      </w:r>
      <w:r>
        <w:rPr>
          <w:color w:val="000000"/>
          <w:sz w:val="24"/>
          <w:szCs w:val="24"/>
        </w:rPr>
        <w:t xml:space="preserve">00 </w:t>
      </w:r>
      <w:r>
        <w:rPr>
          <w:color w:val="000000"/>
          <w:sz w:val="24"/>
          <w:szCs w:val="24"/>
        </w:rPr>
        <w:t>止</w:t>
      </w:r>
    </w:p>
    <w:p w:rsidR="005061AF" w:rsidRDefault="007477AE">
      <w:pPr>
        <w:pBdr>
          <w:top w:val="nil"/>
          <w:left w:val="nil"/>
          <w:bottom w:val="nil"/>
          <w:right w:val="nil"/>
          <w:between w:val="nil"/>
        </w:pBdr>
        <w:spacing w:before="121" w:line="216" w:lineRule="auto"/>
        <w:ind w:left="1660" w:right="178" w:hanging="4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第三次招考報名：</w:t>
      </w:r>
      <w:r>
        <w:rPr>
          <w:color w:val="000000"/>
          <w:sz w:val="24"/>
          <w:szCs w:val="24"/>
        </w:rPr>
        <w:t xml:space="preserve">110 </w:t>
      </w:r>
      <w:r>
        <w:rPr>
          <w:color w:val="000000"/>
          <w:sz w:val="24"/>
          <w:szCs w:val="24"/>
        </w:rPr>
        <w:t>年</w:t>
      </w:r>
      <w:r>
        <w:rPr>
          <w:color w:val="000000"/>
          <w:sz w:val="24"/>
          <w:szCs w:val="24"/>
        </w:rPr>
        <w:t>7</w:t>
      </w:r>
      <w:r>
        <w:rPr>
          <w:color w:val="000000"/>
          <w:sz w:val="24"/>
          <w:szCs w:val="24"/>
        </w:rPr>
        <w:t>月</w:t>
      </w:r>
      <w:r>
        <w:rPr>
          <w:color w:val="000000"/>
          <w:sz w:val="24"/>
          <w:szCs w:val="24"/>
        </w:rPr>
        <w:t xml:space="preserve"> 20 </w:t>
      </w:r>
      <w:r>
        <w:rPr>
          <w:rFonts w:ascii="微軟正黑體" w:eastAsia="微軟正黑體" w:hAnsi="微軟正黑體" w:cs="微軟正黑體"/>
          <w:color w:val="000000"/>
          <w:sz w:val="24"/>
          <w:szCs w:val="24"/>
        </w:rPr>
        <w:t>日</w:t>
      </w:r>
      <w:r>
        <w:rPr>
          <w:color w:val="000000"/>
          <w:sz w:val="24"/>
          <w:szCs w:val="24"/>
        </w:rPr>
        <w:t>（二）</w:t>
      </w:r>
      <w:r>
        <w:rPr>
          <w:color w:val="000000"/>
          <w:sz w:val="24"/>
          <w:szCs w:val="24"/>
        </w:rPr>
        <w:t>18</w:t>
      </w:r>
      <w:r>
        <w:rPr>
          <w:color w:val="000000"/>
          <w:sz w:val="24"/>
          <w:szCs w:val="24"/>
        </w:rPr>
        <w:t>：</w:t>
      </w:r>
      <w:r>
        <w:rPr>
          <w:color w:val="000000"/>
          <w:sz w:val="24"/>
          <w:szCs w:val="24"/>
        </w:rPr>
        <w:t xml:space="preserve">00 </w:t>
      </w:r>
      <w:r>
        <w:rPr>
          <w:color w:val="000000"/>
          <w:sz w:val="24"/>
          <w:szCs w:val="24"/>
        </w:rPr>
        <w:t>起至</w:t>
      </w:r>
      <w:r>
        <w:rPr>
          <w:color w:val="000000"/>
          <w:sz w:val="24"/>
          <w:szCs w:val="24"/>
        </w:rPr>
        <w:t xml:space="preserve"> 110 </w:t>
      </w:r>
      <w:r>
        <w:rPr>
          <w:rFonts w:ascii="微軟正黑體" w:eastAsia="微軟正黑體" w:hAnsi="微軟正黑體" w:cs="微軟正黑體"/>
          <w:color w:val="000000"/>
          <w:sz w:val="24"/>
          <w:szCs w:val="24"/>
        </w:rPr>
        <w:t>年</w:t>
      </w:r>
      <w:r>
        <w:rPr>
          <w:rFonts w:ascii="微軟正黑體" w:eastAsia="微軟正黑體" w:hAnsi="微軟正黑體" w:cs="微軟正黑體"/>
          <w:color w:val="000000"/>
          <w:sz w:val="24"/>
          <w:szCs w:val="24"/>
        </w:rPr>
        <w:t>7</w:t>
      </w:r>
      <w:r>
        <w:rPr>
          <w:rFonts w:ascii="微軟正黑體" w:eastAsia="微軟正黑體" w:hAnsi="微軟正黑體" w:cs="微軟正黑體"/>
          <w:color w:val="000000"/>
          <w:sz w:val="24"/>
          <w:szCs w:val="24"/>
        </w:rPr>
        <w:t>月</w:t>
      </w:r>
      <w:r>
        <w:rPr>
          <w:color w:val="000000"/>
          <w:sz w:val="24"/>
          <w:szCs w:val="24"/>
        </w:rPr>
        <w:t xml:space="preserve"> 21</w:t>
      </w:r>
      <w:r>
        <w:rPr>
          <w:rFonts w:ascii="微軟正黑體" w:eastAsia="微軟正黑體" w:hAnsi="微軟正黑體" w:cs="微軟正黑體"/>
          <w:color w:val="000000"/>
          <w:sz w:val="24"/>
          <w:szCs w:val="24"/>
        </w:rPr>
        <w:t>日</w:t>
      </w:r>
      <w:r>
        <w:rPr>
          <w:color w:val="000000"/>
          <w:sz w:val="24"/>
          <w:szCs w:val="24"/>
        </w:rPr>
        <w:t>（三）</w:t>
      </w:r>
      <w:r>
        <w:rPr>
          <w:color w:val="000000"/>
          <w:sz w:val="24"/>
          <w:szCs w:val="24"/>
        </w:rPr>
        <w:t>11</w:t>
      </w:r>
      <w:r>
        <w:rPr>
          <w:color w:val="000000"/>
          <w:sz w:val="24"/>
          <w:szCs w:val="24"/>
        </w:rPr>
        <w:t>：</w:t>
      </w:r>
      <w:r>
        <w:rPr>
          <w:color w:val="000000"/>
          <w:sz w:val="24"/>
          <w:szCs w:val="24"/>
        </w:rPr>
        <w:t xml:space="preserve">00 </w:t>
      </w:r>
      <w:r>
        <w:rPr>
          <w:color w:val="000000"/>
          <w:sz w:val="24"/>
          <w:szCs w:val="24"/>
        </w:rPr>
        <w:t>止</w:t>
      </w:r>
    </w:p>
    <w:p w:rsidR="005061AF" w:rsidRDefault="007477AE">
      <w:pPr>
        <w:pBdr>
          <w:top w:val="nil"/>
          <w:left w:val="nil"/>
          <w:bottom w:val="nil"/>
          <w:right w:val="nil"/>
          <w:between w:val="nil"/>
        </w:pBdr>
        <w:spacing w:line="394" w:lineRule="auto"/>
        <w:ind w:left="700"/>
        <w:rPr>
          <w:color w:val="000000"/>
          <w:sz w:val="24"/>
          <w:szCs w:val="24"/>
        </w:rPr>
      </w:pPr>
      <w:r>
        <w:rPr>
          <w:color w:val="000000"/>
          <w:sz w:val="24"/>
          <w:szCs w:val="24"/>
        </w:rPr>
        <w:t>二、甄試日期：</w:t>
      </w:r>
    </w:p>
    <w:p w:rsidR="005061AF" w:rsidRDefault="007477AE">
      <w:pPr>
        <w:pBdr>
          <w:top w:val="nil"/>
          <w:left w:val="nil"/>
          <w:bottom w:val="nil"/>
          <w:right w:val="nil"/>
          <w:between w:val="nil"/>
        </w:pBdr>
        <w:spacing w:before="11" w:line="216" w:lineRule="auto"/>
        <w:ind w:left="1660" w:right="120" w:hanging="480"/>
        <w:rPr>
          <w:color w:val="000000"/>
          <w:sz w:val="24"/>
          <w:szCs w:val="24"/>
        </w:rPr>
      </w:pPr>
      <w:r>
        <w:rPr>
          <w:color w:val="000000"/>
          <w:sz w:val="24"/>
          <w:szCs w:val="24"/>
        </w:rPr>
        <w:t>(</w:t>
      </w:r>
      <w:proofErr w:type="gramStart"/>
      <w:r>
        <w:rPr>
          <w:rFonts w:ascii="微軟正黑體" w:eastAsia="微軟正黑體" w:hAnsi="微軟正黑體" w:cs="微軟正黑體"/>
          <w:color w:val="000000"/>
          <w:sz w:val="24"/>
          <w:szCs w:val="24"/>
        </w:rPr>
        <w:t>一</w:t>
      </w:r>
      <w:proofErr w:type="gramEnd"/>
      <w:r>
        <w:rPr>
          <w:color w:val="000000"/>
          <w:sz w:val="24"/>
          <w:szCs w:val="24"/>
        </w:rPr>
        <w:t xml:space="preserve">) </w:t>
      </w:r>
      <w:r>
        <w:rPr>
          <w:rFonts w:ascii="微軟正黑體" w:eastAsia="微軟正黑體" w:hAnsi="微軟正黑體" w:cs="微軟正黑體"/>
          <w:color w:val="000000"/>
          <w:sz w:val="24"/>
          <w:szCs w:val="24"/>
        </w:rPr>
        <w:t>第一次招考：</w:t>
      </w:r>
      <w:r>
        <w:rPr>
          <w:color w:val="000000"/>
          <w:sz w:val="24"/>
          <w:szCs w:val="24"/>
        </w:rPr>
        <w:t xml:space="preserve">110 </w:t>
      </w:r>
      <w:r>
        <w:rPr>
          <w:color w:val="000000"/>
          <w:sz w:val="24"/>
          <w:szCs w:val="24"/>
        </w:rPr>
        <w:t>年</w:t>
      </w:r>
      <w:r>
        <w:rPr>
          <w:color w:val="000000"/>
          <w:sz w:val="24"/>
          <w:szCs w:val="24"/>
        </w:rPr>
        <w:t>7</w:t>
      </w:r>
      <w:r>
        <w:rPr>
          <w:color w:val="000000"/>
          <w:sz w:val="24"/>
          <w:szCs w:val="24"/>
        </w:rPr>
        <w:t>月</w:t>
      </w:r>
      <w:r>
        <w:rPr>
          <w:color w:val="000000"/>
          <w:sz w:val="24"/>
          <w:szCs w:val="24"/>
        </w:rPr>
        <w:t xml:space="preserve"> 19</w:t>
      </w:r>
      <w:r>
        <w:rPr>
          <w:rFonts w:ascii="微軟正黑體" w:eastAsia="微軟正黑體" w:hAnsi="微軟正黑體" w:cs="微軟正黑體"/>
          <w:color w:val="000000"/>
          <w:sz w:val="24"/>
          <w:szCs w:val="24"/>
        </w:rPr>
        <w:t>日（一）上午</w:t>
      </w:r>
      <w:r>
        <w:rPr>
          <w:color w:val="000000"/>
          <w:sz w:val="24"/>
          <w:szCs w:val="24"/>
        </w:rPr>
        <w:t xml:space="preserve"> 9</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8</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p>
    <w:p w:rsidR="005061AF" w:rsidRDefault="007477AE">
      <w:pPr>
        <w:pBdr>
          <w:top w:val="nil"/>
          <w:left w:val="nil"/>
          <w:bottom w:val="nil"/>
          <w:right w:val="nil"/>
          <w:between w:val="nil"/>
        </w:pBdr>
        <w:spacing w:before="2" w:line="218" w:lineRule="auto"/>
        <w:ind w:left="1660" w:right="120" w:hanging="480"/>
        <w:rPr>
          <w:color w:val="000000"/>
          <w:sz w:val="24"/>
          <w:szCs w:val="24"/>
        </w:rPr>
      </w:pPr>
      <w:r>
        <w:rPr>
          <w:color w:val="000000"/>
          <w:sz w:val="24"/>
          <w:szCs w:val="24"/>
        </w:rPr>
        <w:t>(</w:t>
      </w:r>
      <w:r>
        <w:rPr>
          <w:rFonts w:ascii="微軟正黑體" w:eastAsia="微軟正黑體" w:hAnsi="微軟正黑體" w:cs="微軟正黑體"/>
          <w:color w:val="000000"/>
          <w:sz w:val="24"/>
          <w:szCs w:val="24"/>
        </w:rPr>
        <w:t>二</w:t>
      </w:r>
      <w:r>
        <w:rPr>
          <w:color w:val="000000"/>
          <w:sz w:val="24"/>
          <w:szCs w:val="24"/>
        </w:rPr>
        <w:t xml:space="preserve">) </w:t>
      </w:r>
      <w:r>
        <w:rPr>
          <w:rFonts w:ascii="微軟正黑體" w:eastAsia="微軟正黑體" w:hAnsi="微軟正黑體" w:cs="微軟正黑體"/>
          <w:color w:val="000000"/>
          <w:sz w:val="24"/>
          <w:szCs w:val="24"/>
        </w:rPr>
        <w:t>第二次招考：</w:t>
      </w:r>
      <w:r>
        <w:rPr>
          <w:color w:val="000000"/>
          <w:sz w:val="24"/>
          <w:szCs w:val="24"/>
        </w:rPr>
        <w:t xml:space="preserve">110 </w:t>
      </w:r>
      <w:r>
        <w:rPr>
          <w:color w:val="000000"/>
          <w:sz w:val="24"/>
          <w:szCs w:val="24"/>
        </w:rPr>
        <w:t>年</w:t>
      </w:r>
      <w:r>
        <w:rPr>
          <w:color w:val="000000"/>
          <w:sz w:val="24"/>
          <w:szCs w:val="24"/>
        </w:rPr>
        <w:t>7</w:t>
      </w:r>
      <w:r>
        <w:rPr>
          <w:color w:val="000000"/>
          <w:sz w:val="24"/>
          <w:szCs w:val="24"/>
        </w:rPr>
        <w:t>月</w:t>
      </w:r>
      <w:r>
        <w:rPr>
          <w:color w:val="000000"/>
          <w:sz w:val="24"/>
          <w:szCs w:val="24"/>
        </w:rPr>
        <w:t xml:space="preserve"> 20</w:t>
      </w:r>
      <w:r>
        <w:rPr>
          <w:rFonts w:ascii="微軟正黑體" w:eastAsia="微軟正黑體" w:hAnsi="微軟正黑體" w:cs="微軟正黑體"/>
          <w:color w:val="000000"/>
          <w:sz w:val="24"/>
          <w:szCs w:val="24"/>
        </w:rPr>
        <w:t>日（二）下午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p>
    <w:p w:rsidR="005061AF" w:rsidRDefault="007477AE">
      <w:pPr>
        <w:pBdr>
          <w:top w:val="nil"/>
          <w:left w:val="nil"/>
          <w:bottom w:val="nil"/>
          <w:right w:val="nil"/>
          <w:between w:val="nil"/>
        </w:pBdr>
        <w:spacing w:line="218" w:lineRule="auto"/>
        <w:ind w:left="1660" w:right="120" w:hanging="480"/>
        <w:rPr>
          <w:color w:val="000000"/>
          <w:sz w:val="24"/>
          <w:szCs w:val="24"/>
        </w:rPr>
      </w:pPr>
      <w:bookmarkStart w:id="0" w:name="_heading=h.gjdgxs" w:colFirst="0" w:colLast="0"/>
      <w:bookmarkEnd w:id="0"/>
      <w:r>
        <w:rPr>
          <w:color w:val="000000"/>
          <w:sz w:val="24"/>
          <w:szCs w:val="24"/>
        </w:rPr>
        <w:t>(</w:t>
      </w:r>
      <w:r>
        <w:rPr>
          <w:rFonts w:ascii="微軟正黑體" w:eastAsia="微軟正黑體" w:hAnsi="微軟正黑體" w:cs="微軟正黑體"/>
          <w:color w:val="000000"/>
          <w:sz w:val="24"/>
          <w:szCs w:val="24"/>
        </w:rPr>
        <w:t>三</w:t>
      </w:r>
      <w:r>
        <w:rPr>
          <w:color w:val="000000"/>
          <w:sz w:val="24"/>
          <w:szCs w:val="24"/>
        </w:rPr>
        <w:t xml:space="preserve">) </w:t>
      </w:r>
      <w:r>
        <w:rPr>
          <w:rFonts w:ascii="微軟正黑體" w:eastAsia="微軟正黑體" w:hAnsi="微軟正黑體" w:cs="微軟正黑體"/>
          <w:color w:val="000000"/>
          <w:sz w:val="24"/>
          <w:szCs w:val="24"/>
        </w:rPr>
        <w:t>第三次招考：</w:t>
      </w:r>
      <w:r>
        <w:rPr>
          <w:color w:val="000000"/>
          <w:sz w:val="24"/>
          <w:szCs w:val="24"/>
        </w:rPr>
        <w:t xml:space="preserve">110 </w:t>
      </w:r>
      <w:r>
        <w:rPr>
          <w:color w:val="000000"/>
          <w:sz w:val="24"/>
          <w:szCs w:val="24"/>
        </w:rPr>
        <w:t>年</w:t>
      </w:r>
      <w:r>
        <w:rPr>
          <w:color w:val="000000"/>
          <w:sz w:val="24"/>
          <w:szCs w:val="24"/>
        </w:rPr>
        <w:t xml:space="preserve">7 </w:t>
      </w:r>
      <w:r>
        <w:rPr>
          <w:color w:val="000000"/>
          <w:sz w:val="24"/>
          <w:szCs w:val="24"/>
        </w:rPr>
        <w:t>月</w:t>
      </w:r>
      <w:r>
        <w:rPr>
          <w:color w:val="000000"/>
          <w:sz w:val="24"/>
          <w:szCs w:val="24"/>
        </w:rPr>
        <w:t xml:space="preserve"> 21</w:t>
      </w:r>
      <w:r>
        <w:rPr>
          <w:rFonts w:ascii="微軟正黑體" w:eastAsia="微軟正黑體" w:hAnsi="微軟正黑體" w:cs="微軟正黑體"/>
          <w:color w:val="000000"/>
          <w:sz w:val="24"/>
          <w:szCs w:val="24"/>
        </w:rPr>
        <w:t>日（三）下午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p>
    <w:p w:rsidR="005061AF" w:rsidRDefault="007477AE">
      <w:pPr>
        <w:pBdr>
          <w:top w:val="nil"/>
          <w:left w:val="nil"/>
          <w:bottom w:val="nil"/>
          <w:right w:val="nil"/>
          <w:between w:val="nil"/>
        </w:pBdr>
        <w:spacing w:before="116" w:line="216" w:lineRule="auto"/>
        <w:ind w:left="220" w:right="4405" w:firstLine="480"/>
        <w:rPr>
          <w:color w:val="000000"/>
          <w:sz w:val="24"/>
          <w:szCs w:val="24"/>
        </w:rPr>
      </w:pPr>
      <w:r>
        <w:rPr>
          <w:color w:val="000000"/>
          <w:sz w:val="24"/>
          <w:szCs w:val="24"/>
        </w:rPr>
        <w:t>三、報名方式：均</w:t>
      </w:r>
      <w:proofErr w:type="gramStart"/>
      <w:r>
        <w:rPr>
          <w:color w:val="000000"/>
          <w:sz w:val="24"/>
          <w:szCs w:val="24"/>
        </w:rPr>
        <w:t>採線上</w:t>
      </w:r>
      <w:proofErr w:type="gramEnd"/>
      <w:r>
        <w:rPr>
          <w:color w:val="000000"/>
          <w:sz w:val="24"/>
          <w:szCs w:val="24"/>
        </w:rPr>
        <w:t>報名，不接受現場或郵寄報名。陸、報名網址及表件：</w:t>
      </w:r>
    </w:p>
    <w:p w:rsidR="005061AF" w:rsidRDefault="007477AE">
      <w:pPr>
        <w:pBdr>
          <w:top w:val="nil"/>
          <w:left w:val="nil"/>
          <w:bottom w:val="nil"/>
          <w:right w:val="nil"/>
          <w:between w:val="nil"/>
        </w:pBdr>
        <w:spacing w:before="93"/>
        <w:ind w:left="700"/>
        <w:rPr>
          <w:color w:val="000000"/>
          <w:sz w:val="24"/>
          <w:szCs w:val="24"/>
        </w:rPr>
      </w:pPr>
      <w:r>
        <w:rPr>
          <w:color w:val="000000"/>
          <w:sz w:val="24"/>
          <w:szCs w:val="24"/>
        </w:rPr>
        <w:t>一、報名網址：</w:t>
      </w:r>
      <w:r w:rsidR="000C6524">
        <w:rPr>
          <w:color w:val="000000"/>
          <w:sz w:val="24"/>
          <w:szCs w:val="24"/>
        </w:rPr>
        <w:t xml:space="preserve"> </w:t>
      </w:r>
      <w:hyperlink r:id="rId7" w:history="1">
        <w:r w:rsidR="000C6524" w:rsidRPr="000C6524">
          <w:rPr>
            <w:rStyle w:val="ab"/>
            <w:sz w:val="24"/>
            <w:szCs w:val="24"/>
          </w:rPr>
          <w:t>https://forms.gle/MTE4NMmSBaGES9nB9</w:t>
        </w:r>
      </w:hyperlink>
    </w:p>
    <w:p w:rsidR="005061AF" w:rsidRDefault="007477AE">
      <w:pPr>
        <w:pBdr>
          <w:top w:val="nil"/>
          <w:left w:val="nil"/>
          <w:bottom w:val="nil"/>
          <w:right w:val="nil"/>
          <w:between w:val="nil"/>
        </w:pBdr>
        <w:spacing w:before="111" w:line="216" w:lineRule="auto"/>
        <w:ind w:left="1180" w:right="164" w:hanging="480"/>
        <w:rPr>
          <w:color w:val="000000"/>
          <w:sz w:val="24"/>
          <w:szCs w:val="24"/>
        </w:rPr>
      </w:pPr>
      <w:r>
        <w:rPr>
          <w:color w:val="FF0000"/>
          <w:sz w:val="24"/>
          <w:szCs w:val="24"/>
        </w:rPr>
        <w:t>二、報考人需自備</w:t>
      </w:r>
      <w:r>
        <w:rPr>
          <w:color w:val="FF0000"/>
          <w:sz w:val="24"/>
          <w:szCs w:val="24"/>
        </w:rPr>
        <w:t xml:space="preserve"> GOOGLE </w:t>
      </w:r>
      <w:r>
        <w:rPr>
          <w:color w:val="FF0000"/>
          <w:sz w:val="24"/>
          <w:szCs w:val="24"/>
        </w:rPr>
        <w:t>帳號，登入報名網址填寫基本資料，並將下列檔案備齊後，依下列順序合併成</w:t>
      </w:r>
      <w:r>
        <w:rPr>
          <w:color w:val="FF0000"/>
          <w:sz w:val="24"/>
          <w:szCs w:val="24"/>
        </w:rPr>
        <w:t xml:space="preserve"> 1 </w:t>
      </w:r>
      <w:proofErr w:type="gramStart"/>
      <w:r>
        <w:rPr>
          <w:color w:val="FF0000"/>
          <w:sz w:val="24"/>
          <w:szCs w:val="24"/>
        </w:rPr>
        <w:t>個</w:t>
      </w:r>
      <w:proofErr w:type="gramEnd"/>
      <w:r>
        <w:rPr>
          <w:color w:val="FF0000"/>
          <w:sz w:val="24"/>
          <w:szCs w:val="24"/>
        </w:rPr>
        <w:t xml:space="preserve"> PDF </w:t>
      </w:r>
      <w:r>
        <w:rPr>
          <w:color w:val="FF0000"/>
          <w:sz w:val="24"/>
          <w:szCs w:val="24"/>
        </w:rPr>
        <w:t>檔案上傳，檔名並應以姓名</w:t>
      </w:r>
      <w:r>
        <w:rPr>
          <w:color w:val="FF0000"/>
          <w:sz w:val="24"/>
          <w:szCs w:val="24"/>
        </w:rPr>
        <w:t>-</w:t>
      </w:r>
      <w:r>
        <w:rPr>
          <w:color w:val="FF0000"/>
          <w:sz w:val="24"/>
          <w:szCs w:val="24"/>
        </w:rPr>
        <w:t>科別命名</w:t>
      </w:r>
      <w:r>
        <w:rPr>
          <w:color w:val="FF0000"/>
          <w:sz w:val="24"/>
          <w:szCs w:val="24"/>
        </w:rPr>
        <w:t>(</w:t>
      </w:r>
      <w:r>
        <w:rPr>
          <w:color w:val="FF0000"/>
          <w:sz w:val="24"/>
          <w:szCs w:val="24"/>
        </w:rPr>
        <w:t>檔案大小</w:t>
      </w:r>
      <w:r>
        <w:rPr>
          <w:color w:val="FF0000"/>
          <w:sz w:val="24"/>
          <w:szCs w:val="24"/>
        </w:rPr>
        <w:t xml:space="preserve"> 10MB </w:t>
      </w:r>
      <w:proofErr w:type="gramStart"/>
      <w:r>
        <w:rPr>
          <w:color w:val="FF0000"/>
          <w:sz w:val="24"/>
          <w:szCs w:val="24"/>
        </w:rPr>
        <w:t>以內</w:t>
      </w:r>
      <w:r>
        <w:rPr>
          <w:color w:val="FF0000"/>
          <w:sz w:val="24"/>
          <w:szCs w:val="24"/>
        </w:rPr>
        <w:t>)</w:t>
      </w:r>
      <w:proofErr w:type="gramEnd"/>
      <w:r>
        <w:rPr>
          <w:color w:val="FF0000"/>
          <w:sz w:val="24"/>
          <w:szCs w:val="24"/>
        </w:rPr>
        <w:t>：</w:t>
      </w:r>
    </w:p>
    <w:p w:rsidR="005061AF" w:rsidRDefault="007477AE">
      <w:pPr>
        <w:pBdr>
          <w:top w:val="nil"/>
          <w:left w:val="nil"/>
          <w:bottom w:val="nil"/>
          <w:right w:val="nil"/>
          <w:between w:val="nil"/>
        </w:pBdr>
        <w:spacing w:before="125" w:line="216" w:lineRule="auto"/>
        <w:ind w:left="1660" w:right="183" w:hanging="480"/>
        <w:rPr>
          <w:color w:val="000000"/>
          <w:sz w:val="24"/>
          <w:szCs w:val="24"/>
        </w:rPr>
      </w:pPr>
      <w:r>
        <w:rPr>
          <w:color w:val="000000"/>
          <w:sz w:val="24"/>
          <w:szCs w:val="24"/>
        </w:rPr>
        <w:t xml:space="preserve">( </w:t>
      </w:r>
      <w:proofErr w:type="gramStart"/>
      <w:r>
        <w:rPr>
          <w:color w:val="000000"/>
          <w:sz w:val="24"/>
          <w:szCs w:val="24"/>
        </w:rPr>
        <w:t>一</w:t>
      </w:r>
      <w:proofErr w:type="gramEnd"/>
      <w:r>
        <w:rPr>
          <w:color w:val="000000"/>
          <w:sz w:val="24"/>
          <w:szCs w:val="24"/>
        </w:rPr>
        <w:t xml:space="preserve"> ) </w:t>
      </w:r>
      <w:r>
        <w:rPr>
          <w:color w:val="000000"/>
          <w:sz w:val="24"/>
          <w:szCs w:val="24"/>
        </w:rPr>
        <w:t>代</w:t>
      </w:r>
      <w:r>
        <w:rPr>
          <w:color w:val="000000"/>
          <w:sz w:val="24"/>
          <w:szCs w:val="24"/>
        </w:rPr>
        <w:t xml:space="preserve"> </w:t>
      </w:r>
      <w:r>
        <w:rPr>
          <w:color w:val="000000"/>
          <w:sz w:val="24"/>
          <w:szCs w:val="24"/>
        </w:rPr>
        <w:t>理</w:t>
      </w:r>
      <w:r>
        <w:rPr>
          <w:color w:val="000000"/>
          <w:sz w:val="24"/>
          <w:szCs w:val="24"/>
        </w:rPr>
        <w:t xml:space="preserve"> </w:t>
      </w:r>
      <w:r>
        <w:rPr>
          <w:color w:val="000000"/>
          <w:sz w:val="24"/>
          <w:szCs w:val="24"/>
        </w:rPr>
        <w:t>教</w:t>
      </w:r>
      <w:r>
        <w:rPr>
          <w:color w:val="000000"/>
          <w:sz w:val="24"/>
          <w:szCs w:val="24"/>
        </w:rPr>
        <w:t xml:space="preserve"> </w:t>
      </w:r>
      <w:r>
        <w:rPr>
          <w:color w:val="000000"/>
          <w:sz w:val="24"/>
          <w:szCs w:val="24"/>
        </w:rPr>
        <w:t>師</w:t>
      </w:r>
      <w:r>
        <w:rPr>
          <w:color w:val="000000"/>
          <w:sz w:val="24"/>
          <w:szCs w:val="24"/>
        </w:rPr>
        <w:t xml:space="preserve"> </w:t>
      </w:r>
      <w:proofErr w:type="gramStart"/>
      <w:r>
        <w:rPr>
          <w:color w:val="000000"/>
          <w:sz w:val="24"/>
          <w:szCs w:val="24"/>
        </w:rPr>
        <w:t>甄</w:t>
      </w:r>
      <w:proofErr w:type="gramEnd"/>
      <w:r>
        <w:rPr>
          <w:color w:val="000000"/>
          <w:sz w:val="24"/>
          <w:szCs w:val="24"/>
        </w:rPr>
        <w:t xml:space="preserve"> </w:t>
      </w:r>
      <w:r>
        <w:rPr>
          <w:color w:val="000000"/>
          <w:sz w:val="24"/>
          <w:szCs w:val="24"/>
        </w:rPr>
        <w:t>選</w:t>
      </w:r>
      <w:r>
        <w:rPr>
          <w:color w:val="000000"/>
          <w:sz w:val="24"/>
          <w:szCs w:val="24"/>
        </w:rPr>
        <w:t xml:space="preserve"> </w:t>
      </w:r>
      <w:r>
        <w:rPr>
          <w:color w:val="000000"/>
          <w:sz w:val="24"/>
          <w:szCs w:val="24"/>
        </w:rPr>
        <w:t>報</w:t>
      </w:r>
      <w:r>
        <w:rPr>
          <w:color w:val="000000"/>
          <w:sz w:val="24"/>
          <w:szCs w:val="24"/>
        </w:rPr>
        <w:t xml:space="preserve"> </w:t>
      </w:r>
      <w:r>
        <w:rPr>
          <w:color w:val="000000"/>
          <w:sz w:val="24"/>
          <w:szCs w:val="24"/>
        </w:rPr>
        <w:t>名</w:t>
      </w:r>
      <w:r>
        <w:rPr>
          <w:color w:val="000000"/>
          <w:sz w:val="24"/>
          <w:szCs w:val="24"/>
        </w:rPr>
        <w:t xml:space="preserve"> </w:t>
      </w:r>
      <w:r>
        <w:rPr>
          <w:color w:val="000000"/>
          <w:sz w:val="24"/>
          <w:szCs w:val="24"/>
        </w:rPr>
        <w:t>表</w:t>
      </w:r>
      <w:r>
        <w:rPr>
          <w:color w:val="000000"/>
          <w:sz w:val="24"/>
          <w:szCs w:val="24"/>
        </w:rPr>
        <w:t xml:space="preserve">( </w:t>
      </w:r>
      <w:r>
        <w:rPr>
          <w:color w:val="000000"/>
          <w:sz w:val="24"/>
          <w:szCs w:val="24"/>
        </w:rPr>
        <w:t>下</w:t>
      </w:r>
      <w:r>
        <w:rPr>
          <w:color w:val="000000"/>
          <w:sz w:val="24"/>
          <w:szCs w:val="24"/>
        </w:rPr>
        <w:t xml:space="preserve"> </w:t>
      </w:r>
      <w:r>
        <w:rPr>
          <w:color w:val="000000"/>
          <w:sz w:val="24"/>
          <w:szCs w:val="24"/>
        </w:rPr>
        <w:t>載</w:t>
      </w:r>
      <w:r>
        <w:rPr>
          <w:color w:val="000000"/>
          <w:sz w:val="24"/>
          <w:szCs w:val="24"/>
        </w:rPr>
        <w:t xml:space="preserve"> </w:t>
      </w:r>
      <w:r>
        <w:rPr>
          <w:color w:val="000000"/>
          <w:sz w:val="24"/>
          <w:szCs w:val="24"/>
        </w:rPr>
        <w:t>網</w:t>
      </w:r>
      <w:r>
        <w:rPr>
          <w:color w:val="000000"/>
          <w:sz w:val="24"/>
          <w:szCs w:val="24"/>
        </w:rPr>
        <w:t xml:space="preserve"> </w:t>
      </w:r>
      <w:r>
        <w:rPr>
          <w:color w:val="000000"/>
          <w:sz w:val="24"/>
          <w:szCs w:val="24"/>
        </w:rPr>
        <w:t>址</w:t>
      </w:r>
      <w:r>
        <w:rPr>
          <w:color w:val="000000"/>
          <w:sz w:val="24"/>
          <w:szCs w:val="24"/>
        </w:rPr>
        <w:t xml:space="preserve"> </w:t>
      </w:r>
      <w:r>
        <w:rPr>
          <w:color w:val="000000"/>
          <w:sz w:val="24"/>
          <w:szCs w:val="24"/>
        </w:rPr>
        <w:t>：</w:t>
      </w:r>
      <w:hyperlink r:id="rId8">
        <w:r>
          <w:rPr>
            <w:color w:val="0000FF"/>
            <w:sz w:val="24"/>
            <w:szCs w:val="24"/>
            <w:u w:val="single"/>
          </w:rPr>
          <w:t>https://drive.google.com/file/d/1lLhohHwV1eWfE8uzPrJKZh-bdYc3KH66/view?usp=sharing</w:t>
        </w:r>
      </w:hyperlink>
      <w:r>
        <w:rPr>
          <w:color w:val="000000"/>
          <w:sz w:val="24"/>
          <w:szCs w:val="24"/>
        </w:rPr>
        <w:t>；</w:t>
      </w:r>
      <w:r>
        <w:rPr>
          <w:color w:val="000000"/>
          <w:sz w:val="24"/>
          <w:szCs w:val="24"/>
        </w:rPr>
        <w:t xml:space="preserve"> </w:t>
      </w:r>
      <w:r>
        <w:rPr>
          <w:color w:val="000000"/>
          <w:sz w:val="24"/>
          <w:szCs w:val="24"/>
        </w:rPr>
        <w:t>報名表並應列印紙本，由本人親簽。</w:t>
      </w:r>
    </w:p>
    <w:p w:rsidR="005061AF" w:rsidRDefault="007477AE">
      <w:pPr>
        <w:pBdr>
          <w:top w:val="nil"/>
          <w:left w:val="nil"/>
          <w:bottom w:val="nil"/>
          <w:right w:val="nil"/>
          <w:between w:val="nil"/>
        </w:pBdr>
        <w:spacing w:before="96"/>
        <w:ind w:left="11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最近（三個月內）二吋正面脫帽相片（請黏貼於報名表上）。</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身分證正反面影本。</w:t>
      </w:r>
    </w:p>
    <w:p w:rsidR="005061AF" w:rsidRDefault="007477AE">
      <w:pPr>
        <w:pBdr>
          <w:top w:val="nil"/>
          <w:left w:val="nil"/>
          <w:bottom w:val="nil"/>
          <w:right w:val="nil"/>
          <w:between w:val="nil"/>
        </w:pBdr>
        <w:spacing w:before="78"/>
        <w:ind w:left="1180"/>
        <w:rPr>
          <w:color w:val="000000"/>
          <w:sz w:val="24"/>
          <w:szCs w:val="24"/>
        </w:rPr>
      </w:pPr>
      <w:r>
        <w:rPr>
          <w:color w:val="000000"/>
          <w:sz w:val="24"/>
          <w:szCs w:val="24"/>
        </w:rPr>
        <w:t>(</w:t>
      </w:r>
      <w:r>
        <w:rPr>
          <w:color w:val="000000"/>
          <w:sz w:val="24"/>
          <w:szCs w:val="24"/>
        </w:rPr>
        <w:t>四</w:t>
      </w:r>
      <w:r>
        <w:rPr>
          <w:color w:val="000000"/>
          <w:sz w:val="24"/>
          <w:szCs w:val="24"/>
        </w:rPr>
        <w:t xml:space="preserve">) </w:t>
      </w:r>
      <w:r>
        <w:rPr>
          <w:color w:val="000000"/>
          <w:sz w:val="24"/>
          <w:szCs w:val="24"/>
        </w:rPr>
        <w:t>教師證或師資職前教育課程修畢證明</w:t>
      </w:r>
      <w:r>
        <w:rPr>
          <w:color w:val="000000"/>
          <w:sz w:val="24"/>
          <w:szCs w:val="24"/>
        </w:rPr>
        <w:t>(</w:t>
      </w:r>
      <w:r>
        <w:rPr>
          <w:color w:val="000000"/>
          <w:sz w:val="24"/>
          <w:szCs w:val="24"/>
        </w:rPr>
        <w:t>無則免附</w:t>
      </w:r>
      <w:r>
        <w:rPr>
          <w:color w:val="000000"/>
          <w:sz w:val="24"/>
          <w:szCs w:val="24"/>
        </w:rPr>
        <w:t xml:space="preserve">) </w:t>
      </w:r>
      <w:r>
        <w:rPr>
          <w:color w:val="000000"/>
          <w:sz w:val="24"/>
          <w:szCs w:val="24"/>
        </w:rPr>
        <w:t>。</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w:t>
      </w:r>
      <w:r>
        <w:rPr>
          <w:color w:val="000000"/>
          <w:sz w:val="24"/>
          <w:szCs w:val="24"/>
        </w:rPr>
        <w:t>五</w:t>
      </w:r>
      <w:r>
        <w:rPr>
          <w:color w:val="000000"/>
          <w:sz w:val="24"/>
          <w:szCs w:val="24"/>
        </w:rPr>
        <w:t xml:space="preserve">) </w:t>
      </w:r>
      <w:r>
        <w:rPr>
          <w:color w:val="000000"/>
          <w:sz w:val="24"/>
          <w:szCs w:val="24"/>
        </w:rPr>
        <w:t>最高學位證件。</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w:t>
      </w:r>
      <w:r>
        <w:rPr>
          <w:color w:val="000000"/>
          <w:sz w:val="24"/>
          <w:szCs w:val="24"/>
        </w:rPr>
        <w:t>六</w:t>
      </w:r>
      <w:r>
        <w:rPr>
          <w:color w:val="000000"/>
          <w:sz w:val="24"/>
          <w:szCs w:val="24"/>
        </w:rPr>
        <w:t xml:space="preserve">) </w:t>
      </w:r>
      <w:r>
        <w:rPr>
          <w:color w:val="000000"/>
          <w:sz w:val="24"/>
          <w:szCs w:val="24"/>
        </w:rPr>
        <w:t>身心障礙手冊</w:t>
      </w:r>
      <w:r>
        <w:rPr>
          <w:color w:val="000000"/>
          <w:sz w:val="24"/>
          <w:szCs w:val="24"/>
        </w:rPr>
        <w:t>(</w:t>
      </w:r>
      <w:r>
        <w:rPr>
          <w:color w:val="000000"/>
          <w:sz w:val="24"/>
          <w:szCs w:val="24"/>
        </w:rPr>
        <w:t>無則免附</w:t>
      </w:r>
      <w:r>
        <w:rPr>
          <w:color w:val="000000"/>
          <w:sz w:val="24"/>
          <w:szCs w:val="24"/>
        </w:rPr>
        <w:t>)</w:t>
      </w:r>
      <w:r>
        <w:rPr>
          <w:color w:val="000000"/>
          <w:sz w:val="24"/>
          <w:szCs w:val="24"/>
        </w:rPr>
        <w:t>。</w:t>
      </w:r>
    </w:p>
    <w:p w:rsidR="005061AF" w:rsidRDefault="007477AE">
      <w:pPr>
        <w:pBdr>
          <w:top w:val="nil"/>
          <w:left w:val="nil"/>
          <w:bottom w:val="nil"/>
          <w:right w:val="nil"/>
          <w:between w:val="nil"/>
        </w:pBdr>
        <w:spacing w:before="77"/>
        <w:ind w:left="1180"/>
        <w:rPr>
          <w:rFonts w:eastAsiaTheme="minorEastAsia"/>
          <w:color w:val="000000"/>
          <w:sz w:val="24"/>
          <w:szCs w:val="24"/>
        </w:rPr>
      </w:pPr>
      <w:r>
        <w:rPr>
          <w:color w:val="000000"/>
          <w:sz w:val="24"/>
          <w:szCs w:val="24"/>
        </w:rPr>
        <w:t>(</w:t>
      </w:r>
      <w:r>
        <w:rPr>
          <w:color w:val="000000"/>
          <w:sz w:val="24"/>
          <w:szCs w:val="24"/>
        </w:rPr>
        <w:t>七</w:t>
      </w:r>
      <w:r>
        <w:rPr>
          <w:color w:val="000000"/>
          <w:sz w:val="24"/>
          <w:szCs w:val="24"/>
        </w:rPr>
        <w:t xml:space="preserve">) </w:t>
      </w:r>
      <w:r>
        <w:rPr>
          <w:color w:val="000000"/>
          <w:sz w:val="24"/>
          <w:szCs w:val="24"/>
        </w:rPr>
        <w:t>其他相關證明文件</w:t>
      </w:r>
      <w:r>
        <w:rPr>
          <w:color w:val="000000"/>
          <w:sz w:val="24"/>
          <w:szCs w:val="24"/>
        </w:rPr>
        <w:t>(</w:t>
      </w:r>
      <w:r>
        <w:rPr>
          <w:color w:val="000000"/>
          <w:sz w:val="24"/>
          <w:szCs w:val="24"/>
        </w:rPr>
        <w:t>無則免附</w:t>
      </w:r>
      <w:r>
        <w:rPr>
          <w:color w:val="000000"/>
          <w:sz w:val="24"/>
          <w:szCs w:val="24"/>
        </w:rPr>
        <w:t xml:space="preserve">) </w:t>
      </w:r>
      <w:r>
        <w:rPr>
          <w:color w:val="000000"/>
          <w:sz w:val="24"/>
          <w:szCs w:val="24"/>
        </w:rPr>
        <w:t>。</w:t>
      </w:r>
    </w:p>
    <w:p w:rsidR="00106535" w:rsidRPr="00106535" w:rsidRDefault="00106535">
      <w:pPr>
        <w:pBdr>
          <w:top w:val="nil"/>
          <w:left w:val="nil"/>
          <w:bottom w:val="nil"/>
          <w:right w:val="nil"/>
          <w:between w:val="nil"/>
        </w:pBdr>
        <w:spacing w:before="77"/>
        <w:ind w:left="1180"/>
        <w:rPr>
          <w:rFonts w:eastAsiaTheme="minorEastAsia" w:hint="eastAsia"/>
          <w:color w:val="000000"/>
          <w:sz w:val="24"/>
          <w:szCs w:val="24"/>
        </w:rPr>
      </w:pPr>
      <w:r>
        <w:rPr>
          <w:rFonts w:eastAsiaTheme="minorEastAsia" w:hint="eastAsia"/>
          <w:color w:val="000000"/>
          <w:sz w:val="24"/>
          <w:szCs w:val="24"/>
        </w:rPr>
        <w:t>(</w:t>
      </w:r>
      <w:r>
        <w:rPr>
          <w:rFonts w:eastAsiaTheme="minorEastAsia" w:hint="eastAsia"/>
          <w:color w:val="000000"/>
          <w:sz w:val="24"/>
          <w:szCs w:val="24"/>
          <w:lang w:eastAsia="zh-HK"/>
        </w:rPr>
        <w:t>八</w:t>
      </w:r>
      <w:r>
        <w:rPr>
          <w:rFonts w:eastAsiaTheme="minorEastAsia" w:hint="eastAsia"/>
          <w:color w:val="000000"/>
          <w:sz w:val="24"/>
          <w:szCs w:val="24"/>
          <w:lang w:eastAsia="zh-HK"/>
        </w:rPr>
        <w:t>)</w:t>
      </w:r>
      <w:r>
        <w:rPr>
          <w:rFonts w:eastAsiaTheme="minorEastAsia" w:hint="eastAsia"/>
          <w:color w:val="000000"/>
          <w:sz w:val="24"/>
          <w:szCs w:val="24"/>
          <w:lang w:eastAsia="zh-HK"/>
        </w:rPr>
        <w:t>報名費用匯款證明文件</w:t>
      </w:r>
      <w:r>
        <w:rPr>
          <w:rFonts w:eastAsiaTheme="minorEastAsia" w:hint="eastAsia"/>
          <w:color w:val="000000"/>
          <w:sz w:val="24"/>
          <w:szCs w:val="24"/>
        </w:rPr>
        <w:t>。</w:t>
      </w:r>
    </w:p>
    <w:p w:rsidR="005061AF" w:rsidRDefault="007477AE">
      <w:pPr>
        <w:pBdr>
          <w:top w:val="nil"/>
          <w:left w:val="nil"/>
          <w:bottom w:val="nil"/>
          <w:right w:val="nil"/>
          <w:between w:val="nil"/>
        </w:pBdr>
        <w:spacing w:before="79"/>
        <w:ind w:left="1140" w:hanging="480"/>
        <w:rPr>
          <w:color w:val="000000"/>
          <w:sz w:val="24"/>
          <w:szCs w:val="24"/>
        </w:rPr>
      </w:pPr>
      <w:r>
        <w:rPr>
          <w:rFonts w:ascii="微軟正黑體" w:eastAsia="微軟正黑體" w:hAnsi="微軟正黑體" w:cs="微軟正黑體"/>
          <w:color w:val="000000"/>
          <w:sz w:val="24"/>
          <w:szCs w:val="24"/>
        </w:rPr>
        <w:t>三、准考證由報考人下載填寫，並於檔案</w:t>
      </w:r>
      <w:r>
        <w:rPr>
          <w:rFonts w:ascii="微軟正黑體" w:eastAsia="微軟正黑體" w:hAnsi="微軟正黑體" w:cs="微軟正黑體"/>
          <w:color w:val="000000"/>
          <w:sz w:val="24"/>
          <w:szCs w:val="24"/>
        </w:rPr>
        <w:t>(word</w:t>
      </w:r>
      <w:r>
        <w:rPr>
          <w:rFonts w:ascii="微軟正黑體" w:eastAsia="微軟正黑體" w:hAnsi="微軟正黑體" w:cs="微軟正黑體"/>
          <w:color w:val="000000"/>
          <w:sz w:val="24"/>
          <w:szCs w:val="24"/>
        </w:rPr>
        <w:t>文件</w:t>
      </w:r>
      <w:r>
        <w:rPr>
          <w:rFonts w:ascii="微軟正黑體" w:eastAsia="微軟正黑體" w:hAnsi="微軟正黑體" w:cs="微軟正黑體"/>
          <w:color w:val="000000"/>
          <w:sz w:val="24"/>
          <w:szCs w:val="24"/>
        </w:rPr>
        <w:t>)</w:t>
      </w:r>
      <w:r>
        <w:rPr>
          <w:rFonts w:ascii="微軟正黑體" w:eastAsia="微軟正黑體" w:hAnsi="微軟正黑體" w:cs="微軟正黑體"/>
          <w:color w:val="000000"/>
          <w:sz w:val="24"/>
          <w:szCs w:val="24"/>
        </w:rPr>
        <w:t>內指定位置放置最近三個月內相片上傳</w:t>
      </w:r>
      <w:r>
        <w:rPr>
          <w:color w:val="000000"/>
          <w:sz w:val="24"/>
          <w:szCs w:val="24"/>
        </w:rPr>
        <w:t xml:space="preserve"> </w:t>
      </w:r>
      <w:r>
        <w:rPr>
          <w:rFonts w:ascii="微軟正黑體" w:eastAsia="微軟正黑體" w:hAnsi="微軟正黑體" w:cs="微軟正黑體"/>
          <w:color w:val="000000"/>
          <w:sz w:val="24"/>
          <w:szCs w:val="24"/>
        </w:rPr>
        <w:t>，檔名應以姓名</w:t>
      </w:r>
      <w:r>
        <w:rPr>
          <w:rFonts w:ascii="微軟正黑體" w:eastAsia="微軟正黑體" w:hAnsi="微軟正黑體" w:cs="微軟正黑體"/>
          <w:color w:val="000000"/>
          <w:sz w:val="24"/>
          <w:szCs w:val="24"/>
        </w:rPr>
        <w:t>-</w:t>
      </w:r>
      <w:r>
        <w:rPr>
          <w:rFonts w:ascii="微軟正黑體" w:eastAsia="微軟正黑體" w:hAnsi="微軟正黑體" w:cs="微軟正黑體"/>
          <w:color w:val="000000"/>
          <w:sz w:val="24"/>
          <w:szCs w:val="24"/>
        </w:rPr>
        <w:t>科別命</w:t>
      </w:r>
      <w:r>
        <w:rPr>
          <w:color w:val="000000"/>
          <w:sz w:val="24"/>
          <w:szCs w:val="24"/>
        </w:rPr>
        <w:t>名</w:t>
      </w:r>
      <w:r>
        <w:rPr>
          <w:color w:val="000000"/>
          <w:sz w:val="24"/>
          <w:szCs w:val="24"/>
        </w:rPr>
        <w:t xml:space="preserve"> ( </w:t>
      </w:r>
      <w:r>
        <w:rPr>
          <w:color w:val="000000"/>
          <w:sz w:val="24"/>
          <w:szCs w:val="24"/>
        </w:rPr>
        <w:t>下</w:t>
      </w:r>
      <w:r>
        <w:rPr>
          <w:color w:val="000000"/>
          <w:sz w:val="24"/>
          <w:szCs w:val="24"/>
        </w:rPr>
        <w:t xml:space="preserve"> </w:t>
      </w:r>
      <w:r>
        <w:rPr>
          <w:color w:val="000000"/>
          <w:sz w:val="24"/>
          <w:szCs w:val="24"/>
        </w:rPr>
        <w:t>載</w:t>
      </w:r>
      <w:r>
        <w:rPr>
          <w:color w:val="000000"/>
          <w:sz w:val="24"/>
          <w:szCs w:val="24"/>
        </w:rPr>
        <w:t xml:space="preserve"> </w:t>
      </w:r>
      <w:r>
        <w:rPr>
          <w:color w:val="000000"/>
          <w:sz w:val="24"/>
          <w:szCs w:val="24"/>
        </w:rPr>
        <w:t>網</w:t>
      </w:r>
      <w:r>
        <w:rPr>
          <w:color w:val="000000"/>
          <w:sz w:val="24"/>
          <w:szCs w:val="24"/>
        </w:rPr>
        <w:t xml:space="preserve"> </w:t>
      </w:r>
      <w:r>
        <w:rPr>
          <w:color w:val="000000"/>
          <w:sz w:val="24"/>
          <w:szCs w:val="24"/>
        </w:rPr>
        <w:t>址</w:t>
      </w:r>
      <w:r>
        <w:rPr>
          <w:color w:val="000000"/>
          <w:sz w:val="24"/>
          <w:szCs w:val="24"/>
        </w:rPr>
        <w:t xml:space="preserve"> </w:t>
      </w:r>
      <w:r>
        <w:rPr>
          <w:color w:val="000000"/>
          <w:sz w:val="24"/>
          <w:szCs w:val="24"/>
        </w:rPr>
        <w:t>：</w:t>
      </w:r>
      <w:hyperlink r:id="rId9">
        <w:r>
          <w:rPr>
            <w:color w:val="0000FF"/>
            <w:sz w:val="24"/>
            <w:szCs w:val="24"/>
            <w:u w:val="single"/>
          </w:rPr>
          <w:t>https://drive.google.com/file/d/1VkdRtiPWFzsLnKNo6xGj3sm9VuWwgx1Y/view?usp=sharing</w:t>
        </w:r>
      </w:hyperlink>
      <w:r>
        <w:rPr>
          <w:color w:val="000000"/>
          <w:sz w:val="24"/>
          <w:szCs w:val="24"/>
        </w:rPr>
        <w:t>)</w:t>
      </w:r>
      <w:r>
        <w:rPr>
          <w:color w:val="000000"/>
          <w:sz w:val="24"/>
          <w:szCs w:val="24"/>
        </w:rPr>
        <w:t>。</w:t>
      </w:r>
    </w:p>
    <w:p w:rsidR="000F2D67" w:rsidRDefault="007477AE" w:rsidP="000F2D67">
      <w:pPr>
        <w:pBdr>
          <w:top w:val="nil"/>
          <w:left w:val="nil"/>
          <w:bottom w:val="nil"/>
          <w:right w:val="nil"/>
          <w:between w:val="nil"/>
        </w:pBdr>
        <w:spacing w:line="218" w:lineRule="auto"/>
        <w:ind w:leftChars="100" w:left="460" w:hangingChars="100" w:hanging="240"/>
        <w:rPr>
          <w:rFonts w:eastAsiaTheme="minorEastAsia"/>
          <w:color w:val="000000"/>
          <w:sz w:val="24"/>
          <w:szCs w:val="24"/>
        </w:rPr>
      </w:pPr>
      <w:proofErr w:type="gramStart"/>
      <w:r>
        <w:rPr>
          <w:color w:val="000000"/>
          <w:sz w:val="24"/>
          <w:szCs w:val="24"/>
        </w:rPr>
        <w:t>柒</w:t>
      </w:r>
      <w:proofErr w:type="gramEnd"/>
      <w:r>
        <w:rPr>
          <w:color w:val="000000"/>
          <w:sz w:val="24"/>
          <w:szCs w:val="24"/>
        </w:rPr>
        <w:t>、報名費用：</w:t>
      </w:r>
    </w:p>
    <w:p w:rsidR="000F2D67" w:rsidRDefault="000F2D67" w:rsidP="00106535">
      <w:pPr>
        <w:pBdr>
          <w:top w:val="nil"/>
          <w:left w:val="nil"/>
          <w:bottom w:val="nil"/>
          <w:right w:val="nil"/>
          <w:between w:val="nil"/>
        </w:pBdr>
        <w:ind w:leftChars="300" w:left="1140" w:hangingChars="200" w:hanging="480"/>
        <w:rPr>
          <w:rFonts w:asciiTheme="minorEastAsia" w:eastAsiaTheme="minorEastAsia" w:hAnsiTheme="minorEastAsia"/>
          <w:color w:val="000000"/>
          <w:sz w:val="24"/>
          <w:szCs w:val="24"/>
        </w:rPr>
      </w:pPr>
      <w:r>
        <w:rPr>
          <w:rFonts w:eastAsiaTheme="minorEastAsia" w:hint="eastAsia"/>
          <w:color w:val="000000"/>
          <w:sz w:val="24"/>
          <w:szCs w:val="24"/>
          <w:lang w:eastAsia="zh-HK"/>
        </w:rPr>
        <w:t>一</w:t>
      </w:r>
      <w:r>
        <w:rPr>
          <w:rFonts w:eastAsiaTheme="minorEastAsia" w:hint="eastAsia"/>
          <w:color w:val="000000"/>
          <w:sz w:val="24"/>
          <w:szCs w:val="24"/>
        </w:rPr>
        <w:t>、</w:t>
      </w:r>
      <w:r w:rsidR="008800B3">
        <w:rPr>
          <w:rFonts w:asciiTheme="minorEastAsia" w:eastAsiaTheme="minorEastAsia" w:hAnsiTheme="minorEastAsia" w:hint="eastAsia"/>
          <w:color w:val="000000"/>
          <w:sz w:val="24"/>
          <w:szCs w:val="24"/>
          <w:lang w:eastAsia="zh-HK"/>
        </w:rPr>
        <w:t>新台幣伍佰元</w:t>
      </w:r>
      <w:r w:rsidR="008800B3">
        <w:rPr>
          <w:rFonts w:asciiTheme="minorEastAsia" w:eastAsiaTheme="minorEastAsia" w:hAnsiTheme="minorEastAsia" w:hint="eastAsia"/>
          <w:color w:val="000000"/>
          <w:sz w:val="24"/>
          <w:szCs w:val="24"/>
        </w:rPr>
        <w:t>(</w:t>
      </w:r>
      <w:r w:rsidR="008800B3">
        <w:rPr>
          <w:rFonts w:asciiTheme="minorEastAsia" w:eastAsiaTheme="minorEastAsia" w:hAnsiTheme="minorEastAsia" w:hint="eastAsia"/>
          <w:color w:val="000000"/>
          <w:sz w:val="24"/>
          <w:szCs w:val="24"/>
          <w:lang w:eastAsia="zh-HK"/>
        </w:rPr>
        <w:t>僅第一次招考報名需收費</w:t>
      </w:r>
      <w:r w:rsidR="008800B3">
        <w:rPr>
          <w:rFonts w:asciiTheme="minorEastAsia" w:eastAsiaTheme="minorEastAsia" w:hAnsiTheme="minorEastAsia" w:hint="eastAsia"/>
          <w:color w:val="000000"/>
          <w:sz w:val="24"/>
          <w:szCs w:val="24"/>
        </w:rPr>
        <w:t>，</w:t>
      </w:r>
      <w:r w:rsidR="008800B3">
        <w:rPr>
          <w:rFonts w:asciiTheme="minorEastAsia" w:eastAsiaTheme="minorEastAsia" w:hAnsiTheme="minorEastAsia" w:hint="eastAsia"/>
          <w:color w:val="000000"/>
          <w:sz w:val="24"/>
          <w:szCs w:val="24"/>
          <w:lang w:eastAsia="zh-HK"/>
        </w:rPr>
        <w:t>第二</w:t>
      </w:r>
      <w:r w:rsidR="008800B3">
        <w:rPr>
          <w:rFonts w:asciiTheme="minorEastAsia" w:eastAsiaTheme="minorEastAsia" w:hAnsiTheme="minorEastAsia" w:hint="eastAsia"/>
          <w:color w:val="000000"/>
          <w:sz w:val="24"/>
          <w:szCs w:val="24"/>
        </w:rPr>
        <w:t>、</w:t>
      </w:r>
      <w:r w:rsidR="008800B3">
        <w:rPr>
          <w:rFonts w:asciiTheme="minorEastAsia" w:eastAsiaTheme="minorEastAsia" w:hAnsiTheme="minorEastAsia" w:hint="eastAsia"/>
          <w:color w:val="000000"/>
          <w:sz w:val="24"/>
          <w:szCs w:val="24"/>
          <w:lang w:eastAsia="zh-HK"/>
        </w:rPr>
        <w:t>三</w:t>
      </w:r>
      <w:r w:rsidR="00406F40">
        <w:rPr>
          <w:rFonts w:asciiTheme="minorEastAsia" w:eastAsiaTheme="minorEastAsia" w:hAnsiTheme="minorEastAsia" w:hint="eastAsia"/>
          <w:color w:val="000000"/>
          <w:sz w:val="24"/>
          <w:szCs w:val="24"/>
          <w:lang w:eastAsia="zh-HK"/>
        </w:rPr>
        <w:t>招考將不再收取費用</w:t>
      </w:r>
      <w:r w:rsidR="00406F40">
        <w:rPr>
          <w:rFonts w:asciiTheme="minorEastAsia" w:eastAsiaTheme="minorEastAsia" w:hAnsiTheme="minorEastAsia" w:hint="eastAsia"/>
          <w:color w:val="000000"/>
          <w:sz w:val="24"/>
          <w:szCs w:val="24"/>
        </w:rPr>
        <w:t>)，</w:t>
      </w:r>
      <w:r w:rsidR="00406F40">
        <w:rPr>
          <w:rFonts w:asciiTheme="minorEastAsia" w:eastAsiaTheme="minorEastAsia" w:hAnsiTheme="minorEastAsia" w:hint="eastAsia"/>
          <w:color w:val="000000"/>
          <w:sz w:val="24"/>
          <w:szCs w:val="24"/>
          <w:lang w:eastAsia="zh-HK"/>
        </w:rPr>
        <w:t>匯款</w:t>
      </w:r>
      <w:proofErr w:type="gramStart"/>
      <w:r w:rsidR="00406F40">
        <w:rPr>
          <w:rFonts w:asciiTheme="minorEastAsia" w:eastAsiaTheme="minorEastAsia" w:hAnsiTheme="minorEastAsia" w:hint="eastAsia"/>
          <w:color w:val="000000"/>
          <w:sz w:val="24"/>
          <w:szCs w:val="24"/>
          <w:lang w:eastAsia="zh-HK"/>
        </w:rPr>
        <w:t>款</w:t>
      </w:r>
      <w:proofErr w:type="gramEnd"/>
      <w:r w:rsidR="00406F40">
        <w:rPr>
          <w:rFonts w:asciiTheme="minorEastAsia" w:eastAsiaTheme="minorEastAsia" w:hAnsiTheme="minorEastAsia" w:hint="eastAsia"/>
          <w:color w:val="000000"/>
          <w:sz w:val="24"/>
          <w:szCs w:val="24"/>
          <w:lang w:eastAsia="zh-HK"/>
        </w:rPr>
        <w:t>至臺灣銀行彰化分行</w:t>
      </w:r>
      <w:r w:rsidR="00406F40">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lang w:eastAsia="zh-HK"/>
        </w:rPr>
        <w:t>帳號</w:t>
      </w:r>
      <w:r>
        <w:rPr>
          <w:rFonts w:asciiTheme="minorEastAsia" w:eastAsiaTheme="minorEastAsia" w:hAnsiTheme="minorEastAsia" w:hint="eastAsia"/>
          <w:color w:val="000000"/>
          <w:sz w:val="24"/>
          <w:szCs w:val="24"/>
        </w:rPr>
        <w:t>016038194256，</w:t>
      </w:r>
      <w:r>
        <w:rPr>
          <w:rFonts w:asciiTheme="minorEastAsia" w:eastAsiaTheme="minorEastAsia" w:hAnsiTheme="minorEastAsia" w:hint="eastAsia"/>
          <w:color w:val="000000"/>
          <w:sz w:val="24"/>
          <w:szCs w:val="24"/>
          <w:lang w:eastAsia="zh-HK"/>
        </w:rPr>
        <w:t>戶名</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lang w:eastAsia="zh-HK"/>
        </w:rPr>
        <w:t>彰化縣立彰化藝術高級中學保管款戶</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lang w:eastAsia="zh-HK"/>
        </w:rPr>
        <w:t>匯款時並備註應考人姓名</w:t>
      </w:r>
      <w:r>
        <w:rPr>
          <w:rFonts w:asciiTheme="minorEastAsia" w:eastAsiaTheme="minorEastAsia" w:hAnsiTheme="minorEastAsia" w:hint="eastAsia"/>
          <w:color w:val="000000"/>
          <w:sz w:val="24"/>
          <w:szCs w:val="24"/>
        </w:rPr>
        <w:t>。</w:t>
      </w:r>
      <w:r w:rsidR="00D10835">
        <w:rPr>
          <w:rFonts w:asciiTheme="minorEastAsia" w:eastAsiaTheme="minorEastAsia" w:hAnsiTheme="minorEastAsia" w:hint="eastAsia"/>
          <w:color w:val="000000"/>
          <w:sz w:val="24"/>
          <w:szCs w:val="24"/>
          <w:lang w:eastAsia="zh-HK"/>
        </w:rPr>
        <w:t>繳費前請審慎</w:t>
      </w:r>
      <w:r w:rsidR="00D10835">
        <w:rPr>
          <w:rFonts w:asciiTheme="minorEastAsia" w:eastAsiaTheme="minorEastAsia" w:hAnsiTheme="minorEastAsia" w:hint="eastAsia"/>
          <w:color w:val="000000"/>
          <w:sz w:val="24"/>
          <w:szCs w:val="24"/>
        </w:rPr>
        <w:t>，</w:t>
      </w:r>
      <w:r w:rsidR="00D10835">
        <w:rPr>
          <w:rFonts w:asciiTheme="minorEastAsia" w:eastAsiaTheme="minorEastAsia" w:hAnsiTheme="minorEastAsia" w:hint="eastAsia"/>
          <w:color w:val="000000"/>
          <w:sz w:val="24"/>
          <w:szCs w:val="24"/>
          <w:lang w:eastAsia="zh-HK"/>
        </w:rPr>
        <w:t>既經繳費</w:t>
      </w:r>
      <w:r w:rsidR="00D10835">
        <w:rPr>
          <w:rFonts w:asciiTheme="minorEastAsia" w:eastAsiaTheme="minorEastAsia" w:hAnsiTheme="minorEastAsia" w:hint="eastAsia"/>
          <w:color w:val="000000"/>
          <w:sz w:val="24"/>
          <w:szCs w:val="24"/>
        </w:rPr>
        <w:t>，</w:t>
      </w:r>
      <w:r w:rsidR="00D10835">
        <w:rPr>
          <w:rFonts w:asciiTheme="minorEastAsia" w:eastAsiaTheme="minorEastAsia" w:hAnsiTheme="minorEastAsia" w:hint="eastAsia"/>
          <w:color w:val="000000"/>
          <w:sz w:val="24"/>
          <w:szCs w:val="24"/>
          <w:lang w:eastAsia="zh-HK"/>
        </w:rPr>
        <w:t>不得以任何理由要求退費</w:t>
      </w:r>
      <w:r w:rsidR="00D10835">
        <w:rPr>
          <w:rFonts w:asciiTheme="minorEastAsia" w:eastAsiaTheme="minorEastAsia" w:hAnsiTheme="minorEastAsia" w:hint="eastAsia"/>
          <w:color w:val="000000"/>
          <w:sz w:val="24"/>
          <w:szCs w:val="24"/>
        </w:rPr>
        <w:t>。</w:t>
      </w:r>
    </w:p>
    <w:p w:rsidR="000F2D67" w:rsidRDefault="000F2D67" w:rsidP="00106535">
      <w:pPr>
        <w:pBdr>
          <w:top w:val="nil"/>
          <w:left w:val="nil"/>
          <w:bottom w:val="nil"/>
          <w:right w:val="nil"/>
          <w:between w:val="nil"/>
        </w:pBdr>
        <w:ind w:leftChars="300" w:left="1140" w:hangingChars="200" w:hanging="480"/>
        <w:rPr>
          <w:color w:val="000000"/>
          <w:sz w:val="24"/>
          <w:szCs w:val="24"/>
        </w:rPr>
      </w:pPr>
      <w:r>
        <w:rPr>
          <w:rFonts w:asciiTheme="minorEastAsia" w:eastAsiaTheme="minorEastAsia" w:hAnsiTheme="minorEastAsia" w:hint="eastAsia"/>
          <w:color w:val="000000"/>
          <w:sz w:val="24"/>
          <w:szCs w:val="24"/>
          <w:lang w:eastAsia="zh-HK"/>
        </w:rPr>
        <w:t>二</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lang w:eastAsia="zh-HK"/>
        </w:rPr>
        <w:t>紙本收據於甄選日報到時交予應考人</w:t>
      </w:r>
      <w:r>
        <w:rPr>
          <w:rFonts w:asciiTheme="minorEastAsia" w:eastAsiaTheme="minorEastAsia" w:hAnsiTheme="minorEastAsia" w:hint="eastAsia"/>
          <w:color w:val="000000"/>
          <w:sz w:val="24"/>
          <w:szCs w:val="24"/>
        </w:rPr>
        <w:t>。</w:t>
      </w:r>
    </w:p>
    <w:p w:rsidR="005061AF" w:rsidRDefault="007477AE" w:rsidP="000F2D67">
      <w:pPr>
        <w:pBdr>
          <w:top w:val="nil"/>
          <w:left w:val="nil"/>
          <w:bottom w:val="nil"/>
          <w:right w:val="nil"/>
          <w:between w:val="nil"/>
        </w:pBdr>
        <w:ind w:firstLineChars="100" w:firstLine="240"/>
        <w:rPr>
          <w:color w:val="000000"/>
          <w:sz w:val="24"/>
          <w:szCs w:val="24"/>
        </w:rPr>
      </w:pPr>
      <w:r>
        <w:rPr>
          <w:color w:val="000000"/>
          <w:sz w:val="24"/>
          <w:szCs w:val="24"/>
        </w:rPr>
        <w:t>捌、准考證領取：</w:t>
      </w:r>
    </w:p>
    <w:p w:rsidR="005061AF" w:rsidRDefault="007477AE">
      <w:pPr>
        <w:pBdr>
          <w:top w:val="nil"/>
          <w:left w:val="nil"/>
          <w:bottom w:val="nil"/>
          <w:right w:val="nil"/>
          <w:between w:val="nil"/>
        </w:pBdr>
        <w:spacing w:before="1" w:line="218" w:lineRule="auto"/>
        <w:ind w:left="1180" w:right="267" w:hanging="480"/>
        <w:rPr>
          <w:color w:val="000000"/>
          <w:sz w:val="24"/>
          <w:szCs w:val="24"/>
        </w:rPr>
      </w:pPr>
      <w:r>
        <w:rPr>
          <w:rFonts w:ascii="微軟正黑體" w:eastAsia="微軟正黑體" w:hAnsi="微軟正黑體" w:cs="微軟正黑體"/>
          <w:color w:val="000000"/>
          <w:sz w:val="24"/>
          <w:szCs w:val="24"/>
        </w:rPr>
        <w:t>一</w:t>
      </w:r>
      <w:r>
        <w:rPr>
          <w:color w:val="000000"/>
          <w:sz w:val="24"/>
          <w:szCs w:val="24"/>
        </w:rPr>
        <w:t>、報名完成後，由本校以電子郵件寄送至登入報名之</w:t>
      </w:r>
      <w:r>
        <w:rPr>
          <w:color w:val="000000"/>
          <w:sz w:val="24"/>
          <w:szCs w:val="24"/>
        </w:rPr>
        <w:t xml:space="preserve"> Gmail </w:t>
      </w:r>
      <w:r>
        <w:rPr>
          <w:color w:val="000000"/>
          <w:sz w:val="24"/>
          <w:szCs w:val="24"/>
        </w:rPr>
        <w:t>信箱，應考人應列印紙本，於</w:t>
      </w:r>
      <w:r>
        <w:rPr>
          <w:rFonts w:ascii="微軟正黑體" w:eastAsia="微軟正黑體" w:hAnsi="微軟正黑體" w:cs="微軟正黑體"/>
          <w:color w:val="000000"/>
          <w:sz w:val="24"/>
          <w:szCs w:val="24"/>
        </w:rPr>
        <w:t>應試當日出示「准考證」及「身分證」供考試委員查閱</w:t>
      </w:r>
      <w:r>
        <w:rPr>
          <w:color w:val="000000"/>
          <w:sz w:val="24"/>
          <w:szCs w:val="24"/>
        </w:rPr>
        <w:t>。</w:t>
      </w:r>
    </w:p>
    <w:p w:rsidR="005061AF" w:rsidRDefault="007477AE">
      <w:pPr>
        <w:pBdr>
          <w:top w:val="nil"/>
          <w:left w:val="nil"/>
          <w:bottom w:val="nil"/>
          <w:right w:val="nil"/>
          <w:between w:val="nil"/>
        </w:pBdr>
        <w:spacing w:line="218" w:lineRule="auto"/>
        <w:ind w:left="700" w:right="1762"/>
        <w:rPr>
          <w:color w:val="000000"/>
          <w:sz w:val="24"/>
          <w:szCs w:val="24"/>
        </w:rPr>
      </w:pPr>
      <w:r>
        <w:rPr>
          <w:color w:val="000000"/>
          <w:sz w:val="24"/>
          <w:szCs w:val="24"/>
        </w:rPr>
        <w:t>二、准考證將於考試前寄發，如未收到准考證者請電洽本校人事室確認。</w:t>
      </w:r>
      <w:r>
        <w:rPr>
          <w:color w:val="000000"/>
          <w:sz w:val="24"/>
          <w:szCs w:val="24"/>
        </w:rPr>
        <w:br/>
      </w:r>
      <w:r>
        <w:rPr>
          <w:color w:val="000000"/>
          <w:sz w:val="24"/>
          <w:szCs w:val="24"/>
        </w:rPr>
        <w:t>三、應考人收到准考證，始完成本次報名。</w:t>
      </w:r>
    </w:p>
    <w:p w:rsidR="005061AF" w:rsidRDefault="007477AE">
      <w:pPr>
        <w:pBdr>
          <w:top w:val="nil"/>
          <w:left w:val="nil"/>
          <w:bottom w:val="nil"/>
          <w:right w:val="nil"/>
          <w:between w:val="nil"/>
        </w:pBdr>
        <w:spacing w:line="390" w:lineRule="auto"/>
        <w:ind w:left="220"/>
        <w:rPr>
          <w:color w:val="000000"/>
          <w:sz w:val="24"/>
          <w:szCs w:val="24"/>
        </w:rPr>
      </w:pPr>
      <w:r>
        <w:rPr>
          <w:color w:val="000000"/>
          <w:sz w:val="24"/>
          <w:szCs w:val="24"/>
        </w:rPr>
        <w:lastRenderedPageBreak/>
        <w:t>玖、甄試：考生應試順序由學校視試實際情形排定</w:t>
      </w:r>
    </w:p>
    <w:p w:rsidR="005061AF" w:rsidRDefault="007477AE">
      <w:pPr>
        <w:pBdr>
          <w:top w:val="nil"/>
          <w:left w:val="nil"/>
          <w:bottom w:val="nil"/>
          <w:right w:val="nil"/>
          <w:between w:val="nil"/>
        </w:pBdr>
        <w:spacing w:line="400" w:lineRule="auto"/>
        <w:ind w:left="700"/>
        <w:rPr>
          <w:color w:val="000000"/>
          <w:sz w:val="24"/>
          <w:szCs w:val="24"/>
        </w:rPr>
      </w:pPr>
      <w:r>
        <w:rPr>
          <w:color w:val="000000"/>
          <w:sz w:val="24"/>
          <w:szCs w:val="24"/>
        </w:rPr>
        <w:t>一、口試</w:t>
      </w:r>
      <w:r>
        <w:rPr>
          <w:color w:val="000000"/>
          <w:sz w:val="24"/>
          <w:szCs w:val="24"/>
        </w:rPr>
        <w:t>(40%)</w:t>
      </w:r>
      <w:r>
        <w:rPr>
          <w:color w:val="000000"/>
          <w:sz w:val="24"/>
          <w:szCs w:val="24"/>
        </w:rPr>
        <w:t>：</w:t>
      </w:r>
    </w:p>
    <w:p w:rsidR="005061AF" w:rsidRDefault="007477AE">
      <w:pPr>
        <w:pBdr>
          <w:top w:val="nil"/>
          <w:left w:val="nil"/>
          <w:bottom w:val="nil"/>
          <w:right w:val="nil"/>
          <w:between w:val="nil"/>
        </w:pBdr>
        <w:spacing w:before="4"/>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w:t>
      </w:r>
      <w:r>
        <w:rPr>
          <w:color w:val="000000"/>
          <w:sz w:val="24"/>
          <w:szCs w:val="24"/>
        </w:rPr>
        <w:t>應考人坐下後即開始計時。時間</w:t>
      </w:r>
      <w:r>
        <w:rPr>
          <w:color w:val="000000"/>
          <w:sz w:val="24"/>
          <w:szCs w:val="24"/>
        </w:rPr>
        <w:t>5</w:t>
      </w:r>
      <w:r>
        <w:rPr>
          <w:color w:val="000000"/>
          <w:sz w:val="24"/>
          <w:szCs w:val="24"/>
        </w:rPr>
        <w:t>分鐘，時間到</w:t>
      </w:r>
      <w:r>
        <w:rPr>
          <w:color w:val="000000"/>
          <w:sz w:val="24"/>
          <w:szCs w:val="24"/>
        </w:rPr>
        <w:t>(5</w:t>
      </w:r>
      <w:r>
        <w:rPr>
          <w:color w:val="000000"/>
          <w:sz w:val="24"/>
          <w:szCs w:val="24"/>
        </w:rPr>
        <w:t>分鐘</w:t>
      </w:r>
      <w:r>
        <w:rPr>
          <w:color w:val="000000"/>
          <w:sz w:val="24"/>
          <w:szCs w:val="24"/>
        </w:rPr>
        <w:t>)</w:t>
      </w:r>
      <w:r>
        <w:rPr>
          <w:color w:val="000000"/>
          <w:sz w:val="24"/>
          <w:szCs w:val="24"/>
        </w:rPr>
        <w:t>按</w:t>
      </w:r>
      <w:proofErr w:type="gramStart"/>
      <w:r>
        <w:rPr>
          <w:color w:val="000000"/>
          <w:sz w:val="24"/>
          <w:szCs w:val="24"/>
        </w:rPr>
        <w:t>一</w:t>
      </w:r>
      <w:proofErr w:type="gramEnd"/>
      <w:r>
        <w:rPr>
          <w:color w:val="000000"/>
          <w:sz w:val="24"/>
          <w:szCs w:val="24"/>
        </w:rPr>
        <w:t>長鈴</w:t>
      </w:r>
    </w:p>
    <w:p w:rsidR="005061AF" w:rsidRDefault="007477AE">
      <w:pPr>
        <w:pBdr>
          <w:top w:val="nil"/>
          <w:left w:val="nil"/>
          <w:bottom w:val="nil"/>
          <w:right w:val="nil"/>
          <w:between w:val="nil"/>
        </w:pBdr>
        <w:ind w:left="11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以教育理念、表達能力等項綜合評定。</w:t>
      </w:r>
    </w:p>
    <w:p w:rsidR="005061AF" w:rsidRDefault="007477AE">
      <w:pPr>
        <w:pBdr>
          <w:top w:val="nil"/>
          <w:left w:val="nil"/>
          <w:bottom w:val="nil"/>
          <w:right w:val="nil"/>
          <w:between w:val="nil"/>
        </w:pBdr>
        <w:spacing w:before="8"/>
        <w:ind w:left="1660" w:right="325" w:hanging="4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得攜帶個人資料文件等供委員參考。</w:t>
      </w:r>
    </w:p>
    <w:p w:rsidR="005061AF" w:rsidRDefault="007477AE">
      <w:pPr>
        <w:pBdr>
          <w:top w:val="nil"/>
          <w:left w:val="nil"/>
          <w:bottom w:val="nil"/>
          <w:right w:val="nil"/>
          <w:between w:val="nil"/>
        </w:pBdr>
        <w:spacing w:line="388" w:lineRule="auto"/>
        <w:ind w:firstLine="720"/>
        <w:rPr>
          <w:color w:val="000000"/>
          <w:sz w:val="24"/>
          <w:szCs w:val="24"/>
        </w:rPr>
      </w:pPr>
      <w:r>
        <w:rPr>
          <w:color w:val="000000"/>
          <w:sz w:val="24"/>
          <w:szCs w:val="24"/>
        </w:rPr>
        <w:t>二、教學演示</w:t>
      </w:r>
      <w:r>
        <w:rPr>
          <w:color w:val="000000"/>
          <w:sz w:val="24"/>
          <w:szCs w:val="24"/>
        </w:rPr>
        <w:t>(60%)</w:t>
      </w:r>
      <w:r>
        <w:rPr>
          <w:color w:val="000000"/>
          <w:sz w:val="24"/>
          <w:szCs w:val="24"/>
        </w:rPr>
        <w:t>：</w:t>
      </w:r>
    </w:p>
    <w:p w:rsidR="005061AF" w:rsidRDefault="007477AE">
      <w:pPr>
        <w:pBdr>
          <w:top w:val="nil"/>
          <w:left w:val="nil"/>
          <w:bottom w:val="nil"/>
          <w:right w:val="nil"/>
          <w:between w:val="nil"/>
        </w:pBdr>
        <w:spacing w:before="4"/>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w:t>
      </w:r>
      <w:r>
        <w:rPr>
          <w:color w:val="000000"/>
          <w:sz w:val="24"/>
          <w:szCs w:val="24"/>
        </w:rPr>
        <w:t>試教時間為</w:t>
      </w:r>
      <w:r>
        <w:rPr>
          <w:color w:val="000000"/>
          <w:sz w:val="24"/>
          <w:szCs w:val="24"/>
        </w:rPr>
        <w:t>10</w:t>
      </w:r>
      <w:r>
        <w:rPr>
          <w:color w:val="000000"/>
          <w:sz w:val="24"/>
          <w:szCs w:val="24"/>
        </w:rPr>
        <w:t>分鐘，試</w:t>
      </w:r>
      <w:proofErr w:type="gramStart"/>
      <w:r>
        <w:rPr>
          <w:color w:val="000000"/>
          <w:sz w:val="24"/>
          <w:szCs w:val="24"/>
        </w:rPr>
        <w:t>教前</w:t>
      </w:r>
      <w:r>
        <w:rPr>
          <w:color w:val="000000"/>
          <w:sz w:val="24"/>
          <w:szCs w:val="24"/>
        </w:rPr>
        <w:t>10</w:t>
      </w:r>
      <w:r>
        <w:rPr>
          <w:color w:val="000000"/>
          <w:sz w:val="24"/>
          <w:szCs w:val="24"/>
        </w:rPr>
        <w:t>分鐘抽題</w:t>
      </w:r>
      <w:proofErr w:type="gramEnd"/>
      <w:r>
        <w:rPr>
          <w:color w:val="000000"/>
          <w:sz w:val="24"/>
          <w:szCs w:val="24"/>
        </w:rPr>
        <w:t>，準備時間</w:t>
      </w:r>
      <w:r>
        <w:rPr>
          <w:color w:val="000000"/>
          <w:sz w:val="24"/>
          <w:szCs w:val="24"/>
        </w:rPr>
        <w:t>10</w:t>
      </w:r>
      <w:r>
        <w:rPr>
          <w:color w:val="000000"/>
          <w:sz w:val="24"/>
          <w:szCs w:val="24"/>
        </w:rPr>
        <w:t>分鐘</w:t>
      </w:r>
    </w:p>
    <w:p w:rsidR="005061AF" w:rsidRDefault="007477AE">
      <w:pPr>
        <w:pBdr>
          <w:top w:val="nil"/>
          <w:left w:val="nil"/>
          <w:bottom w:val="nil"/>
          <w:right w:val="nil"/>
          <w:between w:val="nil"/>
        </w:pBdr>
        <w:ind w:left="11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應考人上台後即開始計時。</w:t>
      </w:r>
      <w:r>
        <w:rPr>
          <w:color w:val="000000"/>
          <w:sz w:val="24"/>
          <w:szCs w:val="24"/>
        </w:rPr>
        <w:t>9</w:t>
      </w:r>
      <w:r>
        <w:rPr>
          <w:color w:val="000000"/>
          <w:sz w:val="24"/>
          <w:szCs w:val="24"/>
        </w:rPr>
        <w:t>分鐘按</w:t>
      </w:r>
      <w:proofErr w:type="gramStart"/>
      <w:r>
        <w:rPr>
          <w:color w:val="000000"/>
          <w:sz w:val="24"/>
          <w:szCs w:val="24"/>
        </w:rPr>
        <w:t>一短鈴</w:t>
      </w:r>
      <w:proofErr w:type="gramEnd"/>
      <w:r>
        <w:rPr>
          <w:color w:val="000000"/>
          <w:sz w:val="24"/>
          <w:szCs w:val="24"/>
        </w:rPr>
        <w:t>，時間到</w:t>
      </w:r>
      <w:r>
        <w:rPr>
          <w:color w:val="000000"/>
          <w:sz w:val="24"/>
          <w:szCs w:val="24"/>
        </w:rPr>
        <w:t>(10</w:t>
      </w:r>
      <w:r>
        <w:rPr>
          <w:color w:val="000000"/>
          <w:sz w:val="24"/>
          <w:szCs w:val="24"/>
        </w:rPr>
        <w:t>分鐘</w:t>
      </w:r>
      <w:r>
        <w:rPr>
          <w:color w:val="000000"/>
          <w:sz w:val="24"/>
          <w:szCs w:val="24"/>
        </w:rPr>
        <w:t>)</w:t>
      </w:r>
      <w:r>
        <w:rPr>
          <w:color w:val="000000"/>
          <w:sz w:val="24"/>
          <w:szCs w:val="24"/>
        </w:rPr>
        <w:t>按</w:t>
      </w:r>
      <w:proofErr w:type="gramStart"/>
      <w:r>
        <w:rPr>
          <w:color w:val="000000"/>
          <w:sz w:val="24"/>
          <w:szCs w:val="24"/>
        </w:rPr>
        <w:t>一長鈴</w:t>
      </w:r>
      <w:proofErr w:type="gramEnd"/>
      <w:r>
        <w:rPr>
          <w:color w:val="000000"/>
          <w:sz w:val="24"/>
          <w:szCs w:val="24"/>
        </w:rPr>
        <w:t>。</w:t>
      </w:r>
    </w:p>
    <w:p w:rsidR="005061AF" w:rsidRDefault="007477AE">
      <w:pPr>
        <w:pBdr>
          <w:top w:val="nil"/>
          <w:left w:val="nil"/>
          <w:bottom w:val="nil"/>
          <w:right w:val="nil"/>
          <w:between w:val="nil"/>
        </w:pBdr>
        <w:spacing w:before="8"/>
        <w:ind w:left="1660" w:right="325" w:hanging="4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無須附教案。</w:t>
      </w:r>
    </w:p>
    <w:p w:rsidR="005061AF" w:rsidRDefault="007477AE">
      <w:pPr>
        <w:pBdr>
          <w:top w:val="nil"/>
          <w:left w:val="nil"/>
          <w:bottom w:val="nil"/>
          <w:right w:val="nil"/>
          <w:between w:val="nil"/>
        </w:pBdr>
        <w:ind w:left="1180"/>
        <w:rPr>
          <w:color w:val="000000"/>
          <w:sz w:val="24"/>
          <w:szCs w:val="24"/>
        </w:rPr>
      </w:pPr>
      <w:r>
        <w:rPr>
          <w:color w:val="000000"/>
          <w:sz w:val="24"/>
          <w:szCs w:val="24"/>
        </w:rPr>
        <w:t>(</w:t>
      </w:r>
      <w:r>
        <w:rPr>
          <w:rFonts w:ascii="微軟正黑體" w:eastAsia="微軟正黑體" w:hAnsi="微軟正黑體" w:cs="微軟正黑體"/>
          <w:color w:val="000000"/>
          <w:sz w:val="24"/>
          <w:szCs w:val="24"/>
        </w:rPr>
        <w:t>四</w:t>
      </w:r>
      <w:r>
        <w:rPr>
          <w:color w:val="000000"/>
          <w:sz w:val="24"/>
          <w:szCs w:val="24"/>
        </w:rPr>
        <w:t xml:space="preserve">) </w:t>
      </w:r>
      <w:r>
        <w:rPr>
          <w:color w:val="000000"/>
          <w:sz w:val="24"/>
          <w:szCs w:val="24"/>
        </w:rPr>
        <w:t>試場不提供投影機、電腦及電視等設備。應考人如自備前開設備，其器材架設、準備時間，亦一併計入試教時間內。</w:t>
      </w:r>
    </w:p>
    <w:p w:rsidR="005061AF" w:rsidRDefault="007477AE">
      <w:pPr>
        <w:pBdr>
          <w:top w:val="nil"/>
          <w:left w:val="nil"/>
          <w:bottom w:val="nil"/>
          <w:right w:val="nil"/>
          <w:between w:val="nil"/>
        </w:pBdr>
        <w:spacing w:line="388" w:lineRule="auto"/>
        <w:ind w:firstLine="720"/>
        <w:rPr>
          <w:b/>
          <w:color w:val="000000"/>
          <w:sz w:val="24"/>
          <w:szCs w:val="24"/>
        </w:rPr>
      </w:pPr>
      <w:r>
        <w:rPr>
          <w:color w:val="000000"/>
          <w:sz w:val="24"/>
          <w:szCs w:val="24"/>
        </w:rPr>
        <w:t>三、</w:t>
      </w:r>
      <w:r>
        <w:rPr>
          <w:b/>
          <w:color w:val="000000"/>
          <w:sz w:val="24"/>
          <w:szCs w:val="24"/>
        </w:rPr>
        <w:t>請提前</w:t>
      </w:r>
      <w:r>
        <w:rPr>
          <w:b/>
          <w:color w:val="000000"/>
          <w:sz w:val="24"/>
          <w:szCs w:val="24"/>
        </w:rPr>
        <w:t>20</w:t>
      </w:r>
      <w:r>
        <w:rPr>
          <w:b/>
          <w:color w:val="000000"/>
          <w:sz w:val="24"/>
          <w:szCs w:val="24"/>
        </w:rPr>
        <w:t>分鐘先至</w:t>
      </w:r>
      <w:proofErr w:type="gramStart"/>
      <w:r>
        <w:rPr>
          <w:b/>
          <w:color w:val="000000"/>
          <w:sz w:val="24"/>
          <w:szCs w:val="24"/>
        </w:rPr>
        <w:t>紹</w:t>
      </w:r>
      <w:proofErr w:type="gramEnd"/>
      <w:r>
        <w:rPr>
          <w:b/>
          <w:color w:val="000000"/>
          <w:sz w:val="24"/>
          <w:szCs w:val="24"/>
        </w:rPr>
        <w:t>德樓報到，並請隨時留意學校網站公告。</w:t>
      </w:r>
    </w:p>
    <w:p w:rsidR="005061AF" w:rsidRDefault="007477AE">
      <w:pPr>
        <w:pBdr>
          <w:top w:val="nil"/>
          <w:left w:val="nil"/>
          <w:bottom w:val="nil"/>
          <w:right w:val="nil"/>
          <w:between w:val="nil"/>
        </w:pBdr>
        <w:ind w:left="1200" w:hanging="1200"/>
        <w:rPr>
          <w:color w:val="000000"/>
          <w:sz w:val="24"/>
          <w:szCs w:val="24"/>
        </w:rPr>
      </w:pPr>
      <w:r>
        <w:rPr>
          <w:color w:val="000000"/>
          <w:sz w:val="24"/>
          <w:szCs w:val="24"/>
        </w:rPr>
        <w:t xml:space="preserve">　　　四、錄取方式：按總成績高低擇優錄取，並依成績高低備取數名，如同分時以試教成績為優先，但總成績未逹</w:t>
      </w:r>
      <w:r>
        <w:rPr>
          <w:color w:val="000000"/>
          <w:sz w:val="24"/>
          <w:szCs w:val="24"/>
        </w:rPr>
        <w:t>70</w:t>
      </w:r>
      <w:r>
        <w:rPr>
          <w:color w:val="000000"/>
          <w:sz w:val="24"/>
          <w:szCs w:val="24"/>
        </w:rPr>
        <w:t>分者不予錄取，錄取人員需經本校教師評審委員會審查通過後由校長聘任之。</w:t>
      </w:r>
    </w:p>
    <w:p w:rsidR="005061AF" w:rsidRDefault="005061AF">
      <w:pPr>
        <w:pBdr>
          <w:top w:val="nil"/>
          <w:left w:val="nil"/>
          <w:bottom w:val="nil"/>
          <w:right w:val="nil"/>
          <w:between w:val="nil"/>
        </w:pBdr>
        <w:spacing w:before="3"/>
        <w:rPr>
          <w:color w:val="000000"/>
          <w:sz w:val="21"/>
          <w:szCs w:val="21"/>
        </w:rPr>
      </w:pPr>
    </w:p>
    <w:p w:rsidR="005061AF" w:rsidRDefault="007477AE">
      <w:pPr>
        <w:pBdr>
          <w:top w:val="nil"/>
          <w:left w:val="nil"/>
          <w:bottom w:val="nil"/>
          <w:right w:val="nil"/>
          <w:between w:val="nil"/>
        </w:pBdr>
        <w:ind w:left="220"/>
        <w:rPr>
          <w:color w:val="000000"/>
          <w:sz w:val="24"/>
          <w:szCs w:val="24"/>
        </w:rPr>
      </w:pPr>
      <w:r>
        <w:rPr>
          <w:color w:val="000000"/>
          <w:sz w:val="24"/>
          <w:szCs w:val="24"/>
        </w:rPr>
        <w:t>壹拾、</w:t>
      </w:r>
      <w:r>
        <w:rPr>
          <w:color w:val="000000"/>
          <w:sz w:val="24"/>
          <w:szCs w:val="24"/>
        </w:rPr>
        <w:t xml:space="preserve"> </w:t>
      </w:r>
      <w:r>
        <w:rPr>
          <w:color w:val="000000"/>
          <w:sz w:val="24"/>
          <w:szCs w:val="24"/>
        </w:rPr>
        <w:t>錄取名單公告：</w:t>
      </w:r>
    </w:p>
    <w:p w:rsidR="005061AF" w:rsidRDefault="007477AE">
      <w:pPr>
        <w:pBdr>
          <w:top w:val="nil"/>
          <w:left w:val="nil"/>
          <w:bottom w:val="nil"/>
          <w:right w:val="nil"/>
          <w:between w:val="nil"/>
        </w:pBdr>
        <w:spacing w:before="79"/>
        <w:ind w:left="700"/>
        <w:rPr>
          <w:color w:val="000000"/>
          <w:sz w:val="24"/>
          <w:szCs w:val="24"/>
        </w:rPr>
      </w:pPr>
      <w:r>
        <w:rPr>
          <w:color w:val="000000"/>
          <w:sz w:val="24"/>
          <w:szCs w:val="24"/>
        </w:rPr>
        <w:t>一、時間：甄試</w:t>
      </w:r>
      <w:r w:rsidR="005F6981">
        <w:rPr>
          <w:rFonts w:asciiTheme="minorEastAsia" w:eastAsiaTheme="minorEastAsia" w:hAnsiTheme="minorEastAsia" w:hint="eastAsia"/>
          <w:color w:val="000000"/>
          <w:sz w:val="24"/>
          <w:szCs w:val="24"/>
          <w:lang w:eastAsia="zh-HK"/>
        </w:rPr>
        <w:t>當日公告</w:t>
      </w:r>
      <w:r w:rsidR="005F6981">
        <w:rPr>
          <w:rFonts w:asciiTheme="minorEastAsia" w:eastAsiaTheme="minorEastAsia" w:hAnsiTheme="minorEastAsia" w:hint="eastAsia"/>
          <w:color w:val="000000"/>
          <w:sz w:val="24"/>
          <w:szCs w:val="24"/>
        </w:rPr>
        <w:t>。</w:t>
      </w:r>
    </w:p>
    <w:p w:rsidR="005061AF" w:rsidRDefault="007477AE">
      <w:pPr>
        <w:pBdr>
          <w:top w:val="nil"/>
          <w:left w:val="nil"/>
          <w:bottom w:val="nil"/>
          <w:right w:val="nil"/>
          <w:between w:val="nil"/>
        </w:pBdr>
        <w:spacing w:before="79"/>
        <w:ind w:left="700"/>
        <w:rPr>
          <w:color w:val="000000"/>
          <w:sz w:val="24"/>
          <w:szCs w:val="24"/>
        </w:rPr>
      </w:pPr>
      <w:r>
        <w:rPr>
          <w:color w:val="000000"/>
          <w:sz w:val="24"/>
          <w:szCs w:val="24"/>
        </w:rPr>
        <w:t>二、公告地點及網站：本校</w:t>
      </w:r>
      <w:r w:rsidR="005F6981">
        <w:rPr>
          <w:color w:val="000000"/>
          <w:sz w:val="24"/>
          <w:szCs w:val="24"/>
        </w:rPr>
        <w:t>。</w:t>
      </w:r>
      <w:r>
        <w:rPr>
          <w:color w:val="000000"/>
          <w:sz w:val="24"/>
          <w:szCs w:val="24"/>
        </w:rPr>
        <w:t>網站及彰化縣甄選</w:t>
      </w:r>
      <w:proofErr w:type="gramStart"/>
      <w:r>
        <w:rPr>
          <w:color w:val="000000"/>
          <w:sz w:val="24"/>
          <w:szCs w:val="24"/>
        </w:rPr>
        <w:t>介</w:t>
      </w:r>
      <w:proofErr w:type="gramEnd"/>
      <w:r>
        <w:rPr>
          <w:color w:val="000000"/>
          <w:sz w:val="24"/>
          <w:szCs w:val="24"/>
        </w:rPr>
        <w:t>聘天地。</w:t>
      </w:r>
    </w:p>
    <w:p w:rsidR="005061AF" w:rsidRDefault="007477AE">
      <w:pPr>
        <w:pBdr>
          <w:top w:val="nil"/>
          <w:left w:val="nil"/>
          <w:bottom w:val="nil"/>
          <w:right w:val="nil"/>
          <w:between w:val="nil"/>
        </w:pBdr>
        <w:spacing w:before="105" w:line="218" w:lineRule="auto"/>
        <w:ind w:left="1180" w:right="385" w:hanging="480"/>
        <w:rPr>
          <w:color w:val="000000"/>
          <w:sz w:val="24"/>
          <w:szCs w:val="24"/>
        </w:rPr>
      </w:pPr>
      <w:r>
        <w:rPr>
          <w:color w:val="000000"/>
          <w:sz w:val="24"/>
          <w:szCs w:val="24"/>
        </w:rPr>
        <w:t>三、錄取者請依本校公告日</w:t>
      </w:r>
      <w:bookmarkStart w:id="1" w:name="_GoBack"/>
      <w:bookmarkEnd w:id="1"/>
      <w:r>
        <w:rPr>
          <w:color w:val="000000"/>
          <w:sz w:val="24"/>
          <w:szCs w:val="24"/>
        </w:rPr>
        <w:t>期及時間，攜帶教師證及學經歷證件正本及</w:t>
      </w:r>
      <w:proofErr w:type="gramStart"/>
      <w:r>
        <w:rPr>
          <w:color w:val="000000"/>
          <w:sz w:val="24"/>
          <w:szCs w:val="24"/>
        </w:rPr>
        <w:t>影本乙份</w:t>
      </w:r>
      <w:proofErr w:type="gramEnd"/>
      <w:r>
        <w:rPr>
          <w:color w:val="000000"/>
          <w:sz w:val="24"/>
          <w:szCs w:val="24"/>
        </w:rPr>
        <w:t>、郵局存摺影本，至本校人事室辦理報到手續，否則以棄權論，由備取者依序遞補；並於報到後</w:t>
      </w:r>
      <w:r>
        <w:rPr>
          <w:b/>
          <w:color w:val="000000"/>
          <w:sz w:val="24"/>
          <w:szCs w:val="24"/>
        </w:rPr>
        <w:t>7</w:t>
      </w:r>
      <w:r>
        <w:rPr>
          <w:b/>
          <w:color w:val="000000"/>
          <w:sz w:val="24"/>
          <w:szCs w:val="24"/>
        </w:rPr>
        <w:t>日</w:t>
      </w:r>
      <w:r>
        <w:rPr>
          <w:color w:val="000000"/>
          <w:sz w:val="24"/>
          <w:szCs w:val="24"/>
        </w:rPr>
        <w:t>內繳交公立或健保醫院出具之體格檢查合格證明</w:t>
      </w:r>
      <w:r>
        <w:rPr>
          <w:color w:val="000000"/>
          <w:sz w:val="24"/>
          <w:szCs w:val="24"/>
        </w:rPr>
        <w:t>(</w:t>
      </w:r>
      <w:r>
        <w:rPr>
          <w:color w:val="000000"/>
          <w:sz w:val="24"/>
          <w:szCs w:val="24"/>
        </w:rPr>
        <w:t>含最近三個月內胸部</w:t>
      </w:r>
      <w:proofErr w:type="gramStart"/>
      <w:r>
        <w:rPr>
          <w:color w:val="000000"/>
          <w:sz w:val="24"/>
          <w:szCs w:val="24"/>
        </w:rPr>
        <w:t>ｘ</w:t>
      </w:r>
      <w:proofErr w:type="gramEnd"/>
      <w:r>
        <w:rPr>
          <w:color w:val="000000"/>
          <w:sz w:val="24"/>
          <w:szCs w:val="24"/>
        </w:rPr>
        <w:t>光透視，懷孕或經合格醫師證明不宜照射者免附</w:t>
      </w:r>
      <w:r>
        <w:rPr>
          <w:color w:val="000000"/>
          <w:sz w:val="24"/>
          <w:szCs w:val="24"/>
        </w:rPr>
        <w:t>)</w:t>
      </w:r>
      <w:r>
        <w:rPr>
          <w:color w:val="000000"/>
          <w:sz w:val="24"/>
          <w:szCs w:val="24"/>
        </w:rPr>
        <w:t>；如體檢不合格或患有傳染防治條例相關規定或其他妨害教學之傳染病或無故未繳交者取消錄取資格。</w:t>
      </w:r>
    </w:p>
    <w:p w:rsidR="005061AF" w:rsidRDefault="005061AF">
      <w:pPr>
        <w:pBdr>
          <w:top w:val="nil"/>
          <w:left w:val="nil"/>
          <w:bottom w:val="nil"/>
          <w:right w:val="nil"/>
          <w:between w:val="nil"/>
        </w:pBdr>
        <w:spacing w:before="11"/>
        <w:rPr>
          <w:color w:val="000000"/>
          <w:sz w:val="21"/>
          <w:szCs w:val="21"/>
        </w:rPr>
      </w:pPr>
    </w:p>
    <w:p w:rsidR="005061AF" w:rsidRDefault="007477AE">
      <w:pPr>
        <w:pBdr>
          <w:top w:val="nil"/>
          <w:left w:val="nil"/>
          <w:bottom w:val="nil"/>
          <w:right w:val="nil"/>
          <w:between w:val="nil"/>
        </w:pBdr>
        <w:spacing w:line="218" w:lineRule="auto"/>
        <w:ind w:left="1214" w:right="119" w:hanging="995"/>
        <w:rPr>
          <w:color w:val="000000"/>
          <w:sz w:val="24"/>
          <w:szCs w:val="24"/>
        </w:rPr>
      </w:pPr>
      <w:r>
        <w:rPr>
          <w:color w:val="000000"/>
          <w:sz w:val="24"/>
          <w:szCs w:val="24"/>
        </w:rPr>
        <w:t>壹拾壹、甄選日期如遇天災或</w:t>
      </w:r>
      <w:proofErr w:type="gramStart"/>
      <w:r>
        <w:rPr>
          <w:color w:val="000000"/>
          <w:sz w:val="24"/>
          <w:szCs w:val="24"/>
        </w:rPr>
        <w:t>疫情等</w:t>
      </w:r>
      <w:proofErr w:type="gramEnd"/>
      <w:r>
        <w:rPr>
          <w:color w:val="000000"/>
          <w:sz w:val="24"/>
          <w:szCs w:val="24"/>
        </w:rPr>
        <w:t>不可抗力因素影響，經彰化縣政府發布停止上班時則延後辦理，順延日以本校網頁公告日為</w:t>
      </w:r>
      <w:proofErr w:type="gramStart"/>
      <w:r>
        <w:rPr>
          <w:color w:val="000000"/>
          <w:sz w:val="24"/>
          <w:szCs w:val="24"/>
        </w:rPr>
        <w:t>準</w:t>
      </w:r>
      <w:proofErr w:type="gramEnd"/>
      <w:r>
        <w:rPr>
          <w:color w:val="000000"/>
          <w:sz w:val="24"/>
          <w:szCs w:val="24"/>
        </w:rPr>
        <w:t>，</w:t>
      </w:r>
      <w:proofErr w:type="gramStart"/>
      <w:r>
        <w:rPr>
          <w:color w:val="000000"/>
          <w:sz w:val="24"/>
          <w:szCs w:val="24"/>
        </w:rPr>
        <w:t>不</w:t>
      </w:r>
      <w:proofErr w:type="gramEnd"/>
      <w:r>
        <w:rPr>
          <w:color w:val="000000"/>
          <w:sz w:val="24"/>
          <w:szCs w:val="24"/>
        </w:rPr>
        <w:t>另行通知。</w:t>
      </w:r>
    </w:p>
    <w:p w:rsidR="005061AF" w:rsidRDefault="005061AF">
      <w:pPr>
        <w:pBdr>
          <w:top w:val="nil"/>
          <w:left w:val="nil"/>
          <w:bottom w:val="nil"/>
          <w:right w:val="nil"/>
          <w:between w:val="nil"/>
        </w:pBdr>
        <w:spacing w:before="9"/>
        <w:rPr>
          <w:color w:val="000000"/>
          <w:sz w:val="26"/>
          <w:szCs w:val="26"/>
        </w:rPr>
      </w:pPr>
    </w:p>
    <w:p w:rsidR="005061AF" w:rsidRDefault="007477AE">
      <w:pPr>
        <w:pBdr>
          <w:top w:val="nil"/>
          <w:left w:val="nil"/>
          <w:bottom w:val="nil"/>
          <w:right w:val="nil"/>
          <w:between w:val="nil"/>
        </w:pBdr>
        <w:spacing w:before="1" w:line="421" w:lineRule="auto"/>
        <w:ind w:left="220"/>
        <w:rPr>
          <w:color w:val="000000"/>
          <w:sz w:val="24"/>
          <w:szCs w:val="24"/>
        </w:rPr>
      </w:pPr>
      <w:r>
        <w:rPr>
          <w:color w:val="000000"/>
          <w:sz w:val="24"/>
          <w:szCs w:val="24"/>
        </w:rPr>
        <w:t>壹拾貳、待遇差假：</w:t>
      </w:r>
    </w:p>
    <w:p w:rsidR="005061AF" w:rsidRDefault="007477AE">
      <w:pPr>
        <w:pBdr>
          <w:top w:val="nil"/>
          <w:left w:val="nil"/>
          <w:bottom w:val="nil"/>
          <w:right w:val="nil"/>
          <w:between w:val="nil"/>
        </w:pBdr>
        <w:spacing w:before="1"/>
        <w:ind w:left="1140" w:hanging="480"/>
        <w:rPr>
          <w:color w:val="000000"/>
          <w:sz w:val="24"/>
          <w:szCs w:val="24"/>
        </w:rPr>
      </w:pPr>
      <w:r>
        <w:rPr>
          <w:color w:val="000000"/>
          <w:sz w:val="24"/>
          <w:szCs w:val="24"/>
        </w:rPr>
        <w:t>一、代理教師一律比照學歷支薪，不</w:t>
      </w:r>
      <w:proofErr w:type="gramStart"/>
      <w:r>
        <w:rPr>
          <w:color w:val="000000"/>
          <w:sz w:val="24"/>
          <w:szCs w:val="24"/>
        </w:rPr>
        <w:t>採計職</w:t>
      </w:r>
      <w:proofErr w:type="gramEnd"/>
      <w:r>
        <w:rPr>
          <w:color w:val="000000"/>
          <w:sz w:val="24"/>
          <w:szCs w:val="24"/>
        </w:rPr>
        <w:t>前年資，惟未具有各類（科）別合格教師資格者，其學術研究加給按八</w:t>
      </w:r>
      <w:proofErr w:type="gramStart"/>
      <w:r>
        <w:rPr>
          <w:color w:val="000000"/>
          <w:sz w:val="24"/>
          <w:szCs w:val="24"/>
        </w:rPr>
        <w:t>折支給</w:t>
      </w:r>
      <w:proofErr w:type="gramEnd"/>
      <w:r>
        <w:rPr>
          <w:color w:val="000000"/>
          <w:sz w:val="24"/>
          <w:szCs w:val="24"/>
        </w:rPr>
        <w:t>。</w:t>
      </w:r>
    </w:p>
    <w:p w:rsidR="005061AF" w:rsidRDefault="007477AE">
      <w:pPr>
        <w:pBdr>
          <w:top w:val="nil"/>
          <w:left w:val="nil"/>
          <w:bottom w:val="nil"/>
          <w:right w:val="nil"/>
          <w:between w:val="nil"/>
        </w:pBdr>
        <w:spacing w:before="1"/>
        <w:ind w:left="220" w:firstLine="480"/>
        <w:rPr>
          <w:color w:val="000000"/>
          <w:sz w:val="24"/>
          <w:szCs w:val="24"/>
        </w:rPr>
      </w:pPr>
      <w:r>
        <w:rPr>
          <w:color w:val="000000"/>
          <w:sz w:val="24"/>
          <w:szCs w:val="24"/>
        </w:rPr>
        <w:t>二、代理教師之出勤比照專任教師之規定，給假比照約聘僱人員辦理。</w:t>
      </w:r>
    </w:p>
    <w:p w:rsidR="005061AF" w:rsidRDefault="007477AE">
      <w:pPr>
        <w:pBdr>
          <w:top w:val="nil"/>
          <w:left w:val="nil"/>
          <w:bottom w:val="nil"/>
          <w:right w:val="nil"/>
          <w:between w:val="nil"/>
        </w:pBdr>
        <w:spacing w:before="1"/>
        <w:ind w:left="220" w:firstLine="480"/>
        <w:rPr>
          <w:color w:val="000000"/>
          <w:sz w:val="24"/>
          <w:szCs w:val="24"/>
        </w:rPr>
      </w:pPr>
      <w:r>
        <w:rPr>
          <w:color w:val="000000"/>
          <w:sz w:val="24"/>
          <w:szCs w:val="24"/>
        </w:rPr>
        <w:t>三、代理教師參加勞工保險及全民健康保險依有關規定辦理。</w:t>
      </w:r>
      <w:r>
        <w:rPr>
          <w:color w:val="000000"/>
          <w:sz w:val="24"/>
          <w:szCs w:val="24"/>
        </w:rPr>
        <w:br/>
      </w:r>
    </w:p>
    <w:p w:rsidR="005061AF" w:rsidRDefault="007477AE">
      <w:pPr>
        <w:pBdr>
          <w:top w:val="nil"/>
          <w:left w:val="nil"/>
          <w:bottom w:val="nil"/>
          <w:right w:val="nil"/>
          <w:between w:val="nil"/>
        </w:pBdr>
        <w:spacing w:before="1" w:line="421" w:lineRule="auto"/>
        <w:ind w:left="220"/>
        <w:rPr>
          <w:color w:val="000000"/>
          <w:sz w:val="24"/>
          <w:szCs w:val="24"/>
        </w:rPr>
      </w:pPr>
      <w:r>
        <w:rPr>
          <w:color w:val="000000"/>
          <w:sz w:val="24"/>
          <w:szCs w:val="24"/>
        </w:rPr>
        <w:t>壹拾參、其他：</w:t>
      </w:r>
    </w:p>
    <w:p w:rsidR="005061AF" w:rsidRDefault="007477AE">
      <w:pPr>
        <w:pBdr>
          <w:top w:val="nil"/>
          <w:left w:val="nil"/>
          <w:bottom w:val="nil"/>
          <w:right w:val="nil"/>
          <w:between w:val="nil"/>
        </w:pBdr>
        <w:spacing w:line="401" w:lineRule="auto"/>
        <w:ind w:left="700"/>
        <w:rPr>
          <w:color w:val="000000"/>
          <w:sz w:val="24"/>
          <w:szCs w:val="24"/>
        </w:rPr>
      </w:pPr>
      <w:r>
        <w:rPr>
          <w:color w:val="000000"/>
          <w:sz w:val="24"/>
          <w:szCs w:val="24"/>
        </w:rPr>
        <w:t>一、本簡章如有未盡事宜，悉依有關法令規定辦理。</w:t>
      </w:r>
    </w:p>
    <w:p w:rsidR="005061AF" w:rsidRDefault="007477AE">
      <w:pPr>
        <w:pBdr>
          <w:top w:val="nil"/>
          <w:left w:val="nil"/>
          <w:bottom w:val="nil"/>
          <w:right w:val="nil"/>
          <w:between w:val="nil"/>
        </w:pBdr>
        <w:spacing w:before="11" w:line="216" w:lineRule="auto"/>
        <w:ind w:left="1180" w:right="339" w:hanging="480"/>
        <w:rPr>
          <w:color w:val="000000"/>
          <w:sz w:val="24"/>
          <w:szCs w:val="24"/>
        </w:rPr>
      </w:pPr>
      <w:r>
        <w:rPr>
          <w:color w:val="000000"/>
          <w:sz w:val="24"/>
          <w:szCs w:val="24"/>
        </w:rPr>
        <w:t>二、甄選如有相關疑義，報名</w:t>
      </w:r>
      <w:r>
        <w:rPr>
          <w:color w:val="000000"/>
          <w:sz w:val="24"/>
          <w:szCs w:val="24"/>
        </w:rPr>
        <w:t>04-7222844</w:t>
      </w:r>
      <w:r>
        <w:rPr>
          <w:color w:val="000000"/>
          <w:sz w:val="24"/>
          <w:szCs w:val="24"/>
        </w:rPr>
        <w:t>分機</w:t>
      </w:r>
      <w:r>
        <w:rPr>
          <w:color w:val="000000"/>
          <w:sz w:val="24"/>
          <w:szCs w:val="24"/>
        </w:rPr>
        <w:t xml:space="preserve">701 </w:t>
      </w:r>
      <w:r>
        <w:rPr>
          <w:color w:val="000000"/>
          <w:sz w:val="24"/>
          <w:szCs w:val="24"/>
        </w:rPr>
        <w:t>人事室尤主任，試</w:t>
      </w:r>
      <w:proofErr w:type="gramStart"/>
      <w:r>
        <w:rPr>
          <w:color w:val="000000"/>
          <w:sz w:val="24"/>
          <w:szCs w:val="24"/>
        </w:rPr>
        <w:t>務</w:t>
      </w:r>
      <w:proofErr w:type="gramEnd"/>
      <w:r>
        <w:rPr>
          <w:color w:val="000000"/>
          <w:sz w:val="24"/>
          <w:szCs w:val="24"/>
        </w:rPr>
        <w:t>事項請洽</w:t>
      </w:r>
      <w:r>
        <w:rPr>
          <w:color w:val="000000"/>
          <w:sz w:val="24"/>
          <w:szCs w:val="24"/>
        </w:rPr>
        <w:t>04-72222844</w:t>
      </w:r>
      <w:r>
        <w:rPr>
          <w:color w:val="000000"/>
          <w:sz w:val="24"/>
          <w:szCs w:val="24"/>
        </w:rPr>
        <w:t>分機</w:t>
      </w:r>
      <w:r>
        <w:rPr>
          <w:color w:val="000000"/>
          <w:sz w:val="24"/>
          <w:szCs w:val="24"/>
        </w:rPr>
        <w:t>201</w:t>
      </w:r>
      <w:r>
        <w:rPr>
          <w:color w:val="000000"/>
          <w:sz w:val="24"/>
          <w:szCs w:val="24"/>
        </w:rPr>
        <w:t>教務處饒主任。</w:t>
      </w:r>
    </w:p>
    <w:p w:rsidR="005061AF" w:rsidRDefault="005061AF">
      <w:pPr>
        <w:pBdr>
          <w:top w:val="nil"/>
          <w:left w:val="nil"/>
          <w:bottom w:val="nil"/>
          <w:right w:val="nil"/>
          <w:between w:val="nil"/>
        </w:pBdr>
        <w:spacing w:before="15"/>
        <w:rPr>
          <w:color w:val="000000"/>
          <w:sz w:val="26"/>
          <w:szCs w:val="26"/>
        </w:rPr>
      </w:pPr>
    </w:p>
    <w:p w:rsidR="005061AF" w:rsidRDefault="007477AE">
      <w:pPr>
        <w:pBdr>
          <w:top w:val="nil"/>
          <w:left w:val="nil"/>
          <w:bottom w:val="nil"/>
          <w:right w:val="nil"/>
          <w:between w:val="nil"/>
        </w:pBdr>
        <w:spacing w:before="1"/>
        <w:ind w:left="220"/>
        <w:rPr>
          <w:color w:val="000000"/>
          <w:sz w:val="24"/>
          <w:szCs w:val="24"/>
        </w:rPr>
      </w:pPr>
      <w:r>
        <w:rPr>
          <w:color w:val="000000"/>
          <w:sz w:val="24"/>
          <w:szCs w:val="24"/>
        </w:rPr>
        <w:t>壹拾肆、附則：</w:t>
      </w:r>
    </w:p>
    <w:p w:rsidR="005061AF" w:rsidRDefault="007477AE">
      <w:pPr>
        <w:pBdr>
          <w:top w:val="nil"/>
          <w:left w:val="nil"/>
          <w:bottom w:val="nil"/>
          <w:right w:val="nil"/>
          <w:between w:val="nil"/>
        </w:pBdr>
        <w:spacing w:before="76"/>
        <w:ind w:left="700" w:right="803"/>
        <w:rPr>
          <w:color w:val="000000"/>
          <w:sz w:val="24"/>
          <w:szCs w:val="24"/>
        </w:rPr>
      </w:pPr>
      <w:r>
        <w:rPr>
          <w:color w:val="000000"/>
          <w:sz w:val="24"/>
          <w:szCs w:val="24"/>
        </w:rPr>
        <w:t>一、繳驗之證明文件，如有不實者，除取消其甄選資格外，如涉及刑責由應徵者自行負責。二、經甄選合格錄取者於應聘後，不得再至他校應徵。</w:t>
      </w:r>
    </w:p>
    <w:p w:rsidR="005061AF" w:rsidRDefault="007477AE">
      <w:pPr>
        <w:pBdr>
          <w:top w:val="nil"/>
          <w:left w:val="nil"/>
          <w:bottom w:val="nil"/>
          <w:right w:val="nil"/>
          <w:between w:val="nil"/>
        </w:pBdr>
        <w:spacing w:before="31"/>
        <w:ind w:left="1180" w:right="324" w:hanging="480"/>
        <w:rPr>
          <w:color w:val="000000"/>
          <w:sz w:val="24"/>
          <w:szCs w:val="24"/>
        </w:rPr>
      </w:pPr>
      <w:r>
        <w:rPr>
          <w:color w:val="000000"/>
          <w:sz w:val="24"/>
          <w:szCs w:val="24"/>
        </w:rPr>
        <w:t>三、應聘者應配合學校要求，分擔行政工作（含導師）及輔導課（第八堂及寒暑假期間）之安</w:t>
      </w:r>
      <w:r>
        <w:rPr>
          <w:color w:val="000000"/>
          <w:sz w:val="24"/>
          <w:szCs w:val="24"/>
        </w:rPr>
        <w:lastRenderedPageBreak/>
        <w:t>排。</w:t>
      </w:r>
    </w:p>
    <w:p w:rsidR="005061AF" w:rsidRDefault="007477AE">
      <w:pPr>
        <w:pBdr>
          <w:top w:val="nil"/>
          <w:left w:val="nil"/>
          <w:bottom w:val="nil"/>
          <w:right w:val="nil"/>
          <w:between w:val="nil"/>
        </w:pBdr>
        <w:spacing w:before="106"/>
        <w:ind w:left="1180" w:right="245" w:hanging="480"/>
        <w:rPr>
          <w:color w:val="000000"/>
          <w:sz w:val="24"/>
          <w:szCs w:val="24"/>
        </w:rPr>
      </w:pPr>
      <w:r>
        <w:rPr>
          <w:color w:val="000000"/>
          <w:sz w:val="24"/>
          <w:szCs w:val="24"/>
        </w:rPr>
        <w:t>四、本次甄選資料寄送、聯絡或通訊方式，</w:t>
      </w:r>
      <w:proofErr w:type="gramStart"/>
      <w:r>
        <w:rPr>
          <w:color w:val="000000"/>
          <w:sz w:val="24"/>
          <w:szCs w:val="24"/>
        </w:rPr>
        <w:t>均以應考</w:t>
      </w:r>
      <w:proofErr w:type="gramEnd"/>
      <w:r>
        <w:rPr>
          <w:color w:val="000000"/>
          <w:sz w:val="24"/>
          <w:szCs w:val="24"/>
        </w:rPr>
        <w:t>人所填報名表內資料</w:t>
      </w:r>
      <w:r>
        <w:rPr>
          <w:color w:val="000000"/>
          <w:sz w:val="24"/>
          <w:szCs w:val="24"/>
        </w:rPr>
        <w:t>(</w:t>
      </w:r>
      <w:r>
        <w:rPr>
          <w:color w:val="000000"/>
          <w:sz w:val="24"/>
          <w:szCs w:val="24"/>
        </w:rPr>
        <w:t>含電話、地址、電子郵件</w:t>
      </w:r>
      <w:r>
        <w:rPr>
          <w:color w:val="000000"/>
          <w:sz w:val="24"/>
          <w:szCs w:val="24"/>
        </w:rPr>
        <w:t>)</w:t>
      </w:r>
      <w:r>
        <w:rPr>
          <w:color w:val="000000"/>
          <w:sz w:val="24"/>
          <w:szCs w:val="24"/>
        </w:rPr>
        <w:t>為依據。</w:t>
      </w:r>
    </w:p>
    <w:p w:rsidR="005061AF" w:rsidRDefault="007477AE">
      <w:pPr>
        <w:pBdr>
          <w:top w:val="nil"/>
          <w:left w:val="nil"/>
          <w:bottom w:val="nil"/>
          <w:right w:val="nil"/>
          <w:between w:val="nil"/>
        </w:pBdr>
        <w:spacing w:before="90"/>
        <w:ind w:left="220"/>
        <w:rPr>
          <w:color w:val="000000"/>
          <w:sz w:val="24"/>
          <w:szCs w:val="24"/>
        </w:rPr>
      </w:pPr>
      <w:r>
        <w:rPr>
          <w:color w:val="000000"/>
          <w:sz w:val="24"/>
          <w:szCs w:val="24"/>
        </w:rPr>
        <w:t>壹拾伍、本簡章經本校教師評審委員會通過，校長核定後實施。</w:t>
      </w:r>
    </w:p>
    <w:sectPr w:rsidR="005061AF">
      <w:footerReference w:type="default" r:id="rId10"/>
      <w:pgSz w:w="11910" w:h="16850"/>
      <w:pgMar w:top="700" w:right="300" w:bottom="1440" w:left="500" w:header="0" w:footer="12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7AE" w:rsidRDefault="007477AE">
      <w:r>
        <w:separator/>
      </w:r>
    </w:p>
  </w:endnote>
  <w:endnote w:type="continuationSeparator" w:id="0">
    <w:p w:rsidR="007477AE" w:rsidRDefault="0074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IJ CJK">
    <w:altName w:val="Arial"/>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PMingLiu">
    <w:altName w:val="Times New Roman"/>
    <w:charset w:val="00"/>
    <w:family w:val="auto"/>
    <w:pitch w:val="default"/>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AF" w:rsidRDefault="007477AE">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3479800</wp:posOffset>
              </wp:positionH>
              <wp:positionV relativeFrom="paragraph">
                <wp:posOffset>9753600</wp:posOffset>
              </wp:positionV>
              <wp:extent cx="149225" cy="175260"/>
              <wp:effectExtent l="0" t="0" r="0" b="0"/>
              <wp:wrapNone/>
              <wp:docPr id="2" name="矩形 2"/>
              <wp:cNvGraphicFramePr/>
              <a:graphic xmlns:a="http://schemas.openxmlformats.org/drawingml/2006/main">
                <a:graphicData uri="http://schemas.microsoft.com/office/word/2010/wordprocessingShape">
                  <wps:wsp>
                    <wps:cNvSpPr/>
                    <wps:spPr>
                      <a:xfrm>
                        <a:off x="5276150" y="3697133"/>
                        <a:ext cx="139700" cy="165735"/>
                      </a:xfrm>
                      <a:prstGeom prst="rect">
                        <a:avLst/>
                      </a:prstGeom>
                      <a:noFill/>
                      <a:ln>
                        <a:noFill/>
                      </a:ln>
                    </wps:spPr>
                    <wps:txbx>
                      <w:txbxContent>
                        <w:p w:rsidR="005061AF" w:rsidRDefault="007477AE">
                          <w:pPr>
                            <w:spacing w:before="10"/>
                            <w:ind w:left="60" w:firstLine="60"/>
                            <w:textDirection w:val="btLr"/>
                          </w:pPr>
                          <w:r>
                            <w:rPr>
                              <w:rFonts w:ascii="Times New Roman" w:eastAsia="Times New Roman" w:hAnsi="Times New Roman" w:cs="Times New Roman"/>
                              <w:color w:val="000000"/>
                              <w:sz w:val="20"/>
                            </w:rPr>
                            <w:t xml:space="preserve"> PAGE 4</w:t>
                          </w:r>
                        </w:p>
                      </w:txbxContent>
                    </wps:txbx>
                    <wps:bodyPr spcFirstLastPara="1" wrap="square" lIns="0" tIns="0" rIns="0" bIns="0" anchor="t" anchorCtr="0">
                      <a:noAutofit/>
                    </wps:bodyPr>
                  </wps:wsp>
                </a:graphicData>
              </a:graphic>
            </wp:anchor>
          </w:drawing>
        </mc:Choice>
        <mc:Fallback>
          <w:pict>
            <v:rect id="矩形 2" o:spid="_x0000_s1026" style="position:absolute;margin-left:274pt;margin-top:768pt;width:11.75pt;height:13.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pu0QEAAGwDAAAOAAAAZHJzL2Uyb0RvYy54bWysU0uOEzEQ3SNxB8t70j8lYVpxRohRENII&#10;Ig0cwHHbaUv+YTvpzmmQ2HEIjoO4BmV3Z4bPDrFxl8ulV++9qt7cjlqhM/dBWkNwtSgx4obZTpoj&#10;wR8/7F68xChEajqqrOEEX3jAt9vnzzaDa3lte6s67hGAmNAOjuA+RtcWRWA91zQsrOMGHoX1mka4&#10;+mPReToAulZFXZarYrC+c94yHgJk76ZHvM34QnAW3wsReESKYOAW8+nzeUhnsd3Q9uip6yWbadB/&#10;YKGpNND0EeqORopOXv4FpSXzNlgRF8zqwgohGc8aQE1V/qHmoaeOZy1gTnCPNoX/B8venfceyY7g&#10;GiNDNYzox+ev3799QXXyZnChhZIHt/fzLUCYhI7C6/QFCWgkeFmvV9USHL4Q3Kxu1lXTTN7yMSIG&#10;BVVzsy7hnUFBtVqum2V6L56AnA/xDbcapYBgD6PLjtLzfYhT6bUk9TV2J5WCPG2V+S0BmClTJO4T&#10;2xTF8TDOEg62u4Do4NhOQq97GuKeehh7hdEAq0Bw+HSinmOk3hrwOu3NNfDX4HANqGG9hY2KGE3h&#10;65j3a+L06hStkJl/YjG1nsnBSLMD8/qlnfn1nquefpLtTwAAAP//AwBQSwMEFAAGAAgAAAAhAJIu&#10;O2TjAAAADQEAAA8AAABkcnMvZG93bnJldi54bWxMj81OwzAQhO9IvIO1SNyoU0rSNMSpKn5UjtBW&#10;KtzcZEki7HUUu03g6dme4La7M5r9Jl+O1ogT9r51pGA6iUAgla5qqVaw2z7fpCB80FRp4wgVfKOH&#10;ZXF5keuscgO94WkTasEh5DOtoAmhy6T0ZYNW+4nrkFj7dL3Vgde+llWvBw63Rt5GUSKtbok/NLrD&#10;hwbLr83RKlin3er9xf0MtXn6WO9f94vH7SIodX01ru5BBBzDnxnO+IwOBTMd3JEqL4yC+C7lLoGF&#10;eJbwxJZ4Po1BHM6nZJaALHL5v0XxCwAA//8DAFBLAQItABQABgAIAAAAIQC2gziS/gAAAOEBAAAT&#10;AAAAAAAAAAAAAAAAAAAAAABbQ29udGVudF9UeXBlc10ueG1sUEsBAi0AFAAGAAgAAAAhADj9If/W&#10;AAAAlAEAAAsAAAAAAAAAAAAAAAAALwEAAF9yZWxzLy5yZWxzUEsBAi0AFAAGAAgAAAAhAG8zem7R&#10;AQAAbAMAAA4AAAAAAAAAAAAAAAAALgIAAGRycy9lMm9Eb2MueG1sUEsBAi0AFAAGAAgAAAAhAJIu&#10;O2TjAAAADQEAAA8AAAAAAAAAAAAAAAAAKwQAAGRycy9kb3ducmV2LnhtbFBLBQYAAAAABAAEAPMA&#10;AAA7BQAAAAA=&#10;" filled="f" stroked="f">
              <v:textbox inset="0,0,0,0">
                <w:txbxContent>
                  <w:p w:rsidR="005061AF" w:rsidRDefault="007477AE">
                    <w:pPr>
                      <w:spacing w:before="10"/>
                      <w:ind w:left="60" w:firstLine="60"/>
                      <w:textDirection w:val="btLr"/>
                    </w:pPr>
                    <w:r>
                      <w:rPr>
                        <w:rFonts w:ascii="Times New Roman" w:eastAsia="Times New Roman" w:hAnsi="Times New Roman" w:cs="Times New Roman"/>
                        <w:color w:val="000000"/>
                        <w:sz w:val="20"/>
                      </w:rPr>
                      <w:t xml:space="preserve"> PAGE 4</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7AE" w:rsidRDefault="007477AE">
      <w:r>
        <w:separator/>
      </w:r>
    </w:p>
  </w:footnote>
  <w:footnote w:type="continuationSeparator" w:id="0">
    <w:p w:rsidR="007477AE" w:rsidRDefault="00747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AF"/>
    <w:rsid w:val="000C6524"/>
    <w:rsid w:val="000F2D67"/>
    <w:rsid w:val="00106535"/>
    <w:rsid w:val="00406F40"/>
    <w:rsid w:val="005061AF"/>
    <w:rsid w:val="005F6981"/>
    <w:rsid w:val="007477AE"/>
    <w:rsid w:val="008800B3"/>
    <w:rsid w:val="009C7B1C"/>
    <w:rsid w:val="00D108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AFED"/>
  <w15:docId w15:val="{0073CFC4-ACA7-429E-823F-F6B1C0C1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KIJ CJK" w:eastAsiaTheme="minorEastAsia" w:hAnsi="UKIJ CJK" w:cs="UKIJ CJK"/>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eastAsia="UKIJ CJK"/>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link w:val="a5"/>
    <w:uiPriority w:val="1"/>
    <w:qFormat/>
    <w:rPr>
      <w:sz w:val="24"/>
      <w:szCs w:val="24"/>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header"/>
    <w:basedOn w:val="a"/>
    <w:link w:val="a8"/>
    <w:uiPriority w:val="99"/>
    <w:unhideWhenUsed/>
    <w:rsid w:val="003C782C"/>
    <w:pPr>
      <w:tabs>
        <w:tab w:val="center" w:pos="4153"/>
        <w:tab w:val="right" w:pos="8306"/>
      </w:tabs>
      <w:snapToGrid w:val="0"/>
    </w:pPr>
    <w:rPr>
      <w:sz w:val="20"/>
      <w:szCs w:val="20"/>
    </w:rPr>
  </w:style>
  <w:style w:type="character" w:customStyle="1" w:styleId="a8">
    <w:name w:val="頁首 字元"/>
    <w:basedOn w:val="a0"/>
    <w:link w:val="a7"/>
    <w:uiPriority w:val="99"/>
    <w:rsid w:val="003C782C"/>
    <w:rPr>
      <w:rFonts w:ascii="UKIJ CJK" w:eastAsia="UKIJ CJK" w:hAnsi="UKIJ CJK" w:cs="UKIJ CJK"/>
      <w:sz w:val="20"/>
      <w:szCs w:val="20"/>
      <w:lang w:eastAsia="zh-TW"/>
    </w:rPr>
  </w:style>
  <w:style w:type="paragraph" w:styleId="a9">
    <w:name w:val="footer"/>
    <w:basedOn w:val="a"/>
    <w:link w:val="aa"/>
    <w:uiPriority w:val="99"/>
    <w:unhideWhenUsed/>
    <w:rsid w:val="003C782C"/>
    <w:pPr>
      <w:tabs>
        <w:tab w:val="center" w:pos="4153"/>
        <w:tab w:val="right" w:pos="8306"/>
      </w:tabs>
      <w:snapToGrid w:val="0"/>
    </w:pPr>
    <w:rPr>
      <w:sz w:val="20"/>
      <w:szCs w:val="20"/>
    </w:rPr>
  </w:style>
  <w:style w:type="character" w:customStyle="1" w:styleId="aa">
    <w:name w:val="頁尾 字元"/>
    <w:basedOn w:val="a0"/>
    <w:link w:val="a9"/>
    <w:uiPriority w:val="99"/>
    <w:rsid w:val="003C782C"/>
    <w:rPr>
      <w:rFonts w:ascii="UKIJ CJK" w:eastAsia="UKIJ CJK" w:hAnsi="UKIJ CJK" w:cs="UKIJ CJK"/>
      <w:sz w:val="20"/>
      <w:szCs w:val="20"/>
      <w:lang w:eastAsia="zh-TW"/>
    </w:rPr>
  </w:style>
  <w:style w:type="character" w:customStyle="1" w:styleId="a5">
    <w:name w:val="本文 字元"/>
    <w:basedOn w:val="a0"/>
    <w:link w:val="a4"/>
    <w:uiPriority w:val="1"/>
    <w:rsid w:val="003C782C"/>
    <w:rPr>
      <w:rFonts w:ascii="UKIJ CJK" w:eastAsia="UKIJ CJK" w:hAnsi="UKIJ CJK" w:cs="UKIJ CJK"/>
      <w:sz w:val="24"/>
      <w:szCs w:val="24"/>
      <w:lang w:eastAsia="zh-TW"/>
    </w:rPr>
  </w:style>
  <w:style w:type="character" w:styleId="ab">
    <w:name w:val="Hyperlink"/>
    <w:basedOn w:val="a0"/>
    <w:uiPriority w:val="99"/>
    <w:unhideWhenUsed/>
    <w:rsid w:val="00A336F1"/>
    <w:rPr>
      <w:color w:val="0000FF" w:themeColor="hyperlink"/>
      <w:u w:val="single"/>
    </w:rPr>
  </w:style>
  <w:style w:type="paragraph" w:styleId="ac">
    <w:name w:val="Balloon Text"/>
    <w:basedOn w:val="a"/>
    <w:link w:val="ad"/>
    <w:uiPriority w:val="99"/>
    <w:semiHidden/>
    <w:unhideWhenUsed/>
    <w:rsid w:val="0060141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0141C"/>
    <w:rPr>
      <w:rFonts w:asciiTheme="majorHAnsi" w:eastAsiaTheme="majorEastAsia" w:hAnsiTheme="majorHAnsi" w:cstheme="majorBidi"/>
      <w:sz w:val="18"/>
      <w:szCs w:val="18"/>
      <w:lang w:eastAsia="zh-TW"/>
    </w:rPr>
  </w:style>
  <w:style w:type="character" w:styleId="ae">
    <w:name w:val="FollowedHyperlink"/>
    <w:basedOn w:val="a0"/>
    <w:uiPriority w:val="99"/>
    <w:semiHidden/>
    <w:unhideWhenUsed/>
    <w:rsid w:val="003F3632"/>
    <w:rPr>
      <w:color w:val="800080" w:themeColor="followedHyperlink"/>
      <w:u w:val="singl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lLhohHwV1eWfE8uzPrJKZh-bdYc3KH66/view?usp=sharing" TargetMode="External"/><Relationship Id="rId3" Type="http://schemas.openxmlformats.org/officeDocument/2006/relationships/settings" Target="settings.xml"/><Relationship Id="rId7" Type="http://schemas.openxmlformats.org/officeDocument/2006/relationships/hyperlink" Target="https://forms.gle/MTE4NMmSBaGES9n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VkdRtiPWFzsLnKNo6xGj3sm9VuWwgx1Y/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34Ue7or/lq2Psx7ELom4a1xTtw==">AMUW2mXUplBRcf6toJxRC8qMokICmLwqz1VlWuyILJSMpg30zJ0eYUCqeOrAc2F9YCUN2MhoAqOsAWi8qgtysl4uHYV22KItbIurTbBIu+3kW7sFUs2a+tk5TTjQjVc+z513zPx4h+65WGOB2NE4BDPGAQogGXebU92N9M+WQ3s4tcycJJB/2ey7jGT64S8ZDX2Fv5zVkx04xLHzG6GG7RjL4WAenWvtasauCS4BCVb/mUH28LOjwHA=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chash</cp:lastModifiedBy>
  <cp:revision>7</cp:revision>
  <cp:lastPrinted>2021-07-08T06:28:00Z</cp:lastPrinted>
  <dcterms:created xsi:type="dcterms:W3CDTF">2021-06-21T06:15:00Z</dcterms:created>
  <dcterms:modified xsi:type="dcterms:W3CDTF">2021-07-08T08:17:00Z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2019</vt:lpwstr>
  </property>
  <property fmtid="{D5CDD505-2E9C-101B-9397-08002B2CF9AE}" pid="4" name="LastSaved">
    <vt:filetime>2021-06-11T00:00:00Z</vt:filetime>
  </property>
</Properties>
</file>